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3"/>
        <w:gridCol w:w="650"/>
        <w:gridCol w:w="416"/>
        <w:gridCol w:w="767"/>
        <w:gridCol w:w="1033"/>
        <w:gridCol w:w="734"/>
        <w:gridCol w:w="1066"/>
        <w:gridCol w:w="1017"/>
        <w:gridCol w:w="1250"/>
        <w:gridCol w:w="867"/>
        <w:gridCol w:w="947"/>
        <w:gridCol w:w="956"/>
        <w:gridCol w:w="1049"/>
        <w:gridCol w:w="1064"/>
        <w:gridCol w:w="1285"/>
        <w:gridCol w:w="1546"/>
      </w:tblGrid>
      <w:tr w:rsidR="00B174E0">
        <w:trPr>
          <w:trHeight w:val="440"/>
        </w:trPr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FA524D">
            <w:pPr>
              <w:rPr>
                <w:rFonts w:ascii="Times New Roman" w:eastAsia="方正黑体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方正黑体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方正黑体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4E0" w:rsidRDefault="00B174E0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B174E0">
        <w:trPr>
          <w:trHeight w:val="560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泗阳县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Times New Roman" w:eastAsia="方正小标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年农村订单定向医学毕业生定向招聘岗位简介表</w:t>
            </w:r>
          </w:p>
        </w:tc>
      </w:tr>
      <w:tr w:rsidR="00B174E0">
        <w:trPr>
          <w:trHeight w:val="66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5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拟招聘人数</w:t>
            </w: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考试形式和所占比例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政策咨询电话</w:t>
            </w:r>
          </w:p>
        </w:tc>
      </w:tr>
      <w:tr w:rsidR="00B174E0">
        <w:trPr>
          <w:trHeight w:val="680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经费来源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其他报考条件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74E0">
        <w:trPr>
          <w:trHeight w:val="184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泗阳县卫生健康局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王集中心卫生院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临床科室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专技类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十二级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从事临床工作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与泗阳县卫生健康局签订《泗阳县农村订单定向医学生定向就业协议书》的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应届本科毕业生。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笔试、面试成绩各占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0527-88765216</w:t>
            </w:r>
          </w:p>
        </w:tc>
      </w:tr>
      <w:tr w:rsidR="00B174E0">
        <w:trPr>
          <w:trHeight w:val="96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麻醉科室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专技类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十二级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从事麻醉工作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笔试、面试成绩各占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50%</w:t>
            </w: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74E0">
        <w:trPr>
          <w:trHeight w:val="500"/>
        </w:trPr>
        <w:tc>
          <w:tcPr>
            <w:tcW w:w="6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FA524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4E0" w:rsidRDefault="00B174E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4E0" w:rsidRDefault="00B174E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B174E0" w:rsidRDefault="00B174E0" w:rsidP="008F091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B174E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4D" w:rsidRDefault="00FA524D">
      <w:r>
        <w:separator/>
      </w:r>
    </w:p>
  </w:endnote>
  <w:endnote w:type="continuationSeparator" w:id="0">
    <w:p w:rsidR="00FA524D" w:rsidRDefault="00FA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E0" w:rsidRDefault="00FA524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10FA6" wp14:editId="54C23F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74E0" w:rsidRDefault="00FA524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F09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74E0" w:rsidRDefault="00FA524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F09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4D" w:rsidRDefault="00FA524D">
      <w:r>
        <w:separator/>
      </w:r>
    </w:p>
  </w:footnote>
  <w:footnote w:type="continuationSeparator" w:id="0">
    <w:p w:rsidR="00FA524D" w:rsidRDefault="00FA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WZiYjA3MzVmYTAwMjk1YWQwYjBlOWM0MzlkNTkifQ=="/>
  </w:docVars>
  <w:rsids>
    <w:rsidRoot w:val="4E543CED"/>
    <w:rsid w:val="008F091D"/>
    <w:rsid w:val="00947848"/>
    <w:rsid w:val="00B174E0"/>
    <w:rsid w:val="00FA524D"/>
    <w:rsid w:val="01E00E47"/>
    <w:rsid w:val="0354327E"/>
    <w:rsid w:val="064A139D"/>
    <w:rsid w:val="0817778D"/>
    <w:rsid w:val="08590797"/>
    <w:rsid w:val="09E85885"/>
    <w:rsid w:val="0AB15C77"/>
    <w:rsid w:val="0B705B32"/>
    <w:rsid w:val="0E72396F"/>
    <w:rsid w:val="0F182768"/>
    <w:rsid w:val="0F8A0509"/>
    <w:rsid w:val="13067A8D"/>
    <w:rsid w:val="13FC61B5"/>
    <w:rsid w:val="15712BD2"/>
    <w:rsid w:val="169F4829"/>
    <w:rsid w:val="178C784F"/>
    <w:rsid w:val="18624641"/>
    <w:rsid w:val="1A2C5486"/>
    <w:rsid w:val="23086084"/>
    <w:rsid w:val="24335324"/>
    <w:rsid w:val="29763EBB"/>
    <w:rsid w:val="297F5466"/>
    <w:rsid w:val="2A4823D4"/>
    <w:rsid w:val="2A742E27"/>
    <w:rsid w:val="2BB7182E"/>
    <w:rsid w:val="2DE907DF"/>
    <w:rsid w:val="303D2E9F"/>
    <w:rsid w:val="30C04619"/>
    <w:rsid w:val="317211E1"/>
    <w:rsid w:val="317E696E"/>
    <w:rsid w:val="3426325D"/>
    <w:rsid w:val="35D66E6B"/>
    <w:rsid w:val="369D6F2B"/>
    <w:rsid w:val="38634311"/>
    <w:rsid w:val="39F118B8"/>
    <w:rsid w:val="3A723BCD"/>
    <w:rsid w:val="3A7F56C8"/>
    <w:rsid w:val="3B2220F5"/>
    <w:rsid w:val="3B620744"/>
    <w:rsid w:val="3C960734"/>
    <w:rsid w:val="3E973662"/>
    <w:rsid w:val="3F2301EA"/>
    <w:rsid w:val="3F2D78F7"/>
    <w:rsid w:val="40871CDE"/>
    <w:rsid w:val="435E60F6"/>
    <w:rsid w:val="43A35CA8"/>
    <w:rsid w:val="44A1314C"/>
    <w:rsid w:val="460B60E6"/>
    <w:rsid w:val="480F2E5A"/>
    <w:rsid w:val="49864067"/>
    <w:rsid w:val="49F7299F"/>
    <w:rsid w:val="4A396B13"/>
    <w:rsid w:val="4A3C3552"/>
    <w:rsid w:val="4AFA6AB9"/>
    <w:rsid w:val="4B124ED2"/>
    <w:rsid w:val="4B555BCF"/>
    <w:rsid w:val="4BD96800"/>
    <w:rsid w:val="4C3503D3"/>
    <w:rsid w:val="4C6F2CC0"/>
    <w:rsid w:val="4E543CED"/>
    <w:rsid w:val="4ECB7419"/>
    <w:rsid w:val="4ECC0B5C"/>
    <w:rsid w:val="4ECD1F20"/>
    <w:rsid w:val="500F3052"/>
    <w:rsid w:val="504B57F2"/>
    <w:rsid w:val="50A05B3E"/>
    <w:rsid w:val="528374C6"/>
    <w:rsid w:val="53E91DD9"/>
    <w:rsid w:val="54F621D1"/>
    <w:rsid w:val="55CD0815"/>
    <w:rsid w:val="56BC2FA6"/>
    <w:rsid w:val="57460AC2"/>
    <w:rsid w:val="58A61818"/>
    <w:rsid w:val="5CB36BF9"/>
    <w:rsid w:val="5DD152F1"/>
    <w:rsid w:val="5EA909EE"/>
    <w:rsid w:val="5F376A48"/>
    <w:rsid w:val="60121E89"/>
    <w:rsid w:val="60993644"/>
    <w:rsid w:val="619F1863"/>
    <w:rsid w:val="61E15FB7"/>
    <w:rsid w:val="629D2C57"/>
    <w:rsid w:val="64264155"/>
    <w:rsid w:val="64E2007C"/>
    <w:rsid w:val="652E506F"/>
    <w:rsid w:val="65F83766"/>
    <w:rsid w:val="662E1059"/>
    <w:rsid w:val="6686712D"/>
    <w:rsid w:val="66EC3434"/>
    <w:rsid w:val="678B30F2"/>
    <w:rsid w:val="688B43B5"/>
    <w:rsid w:val="6B606B63"/>
    <w:rsid w:val="6BC26511"/>
    <w:rsid w:val="6BE8626A"/>
    <w:rsid w:val="6C023531"/>
    <w:rsid w:val="6CA10A8D"/>
    <w:rsid w:val="6D0657D0"/>
    <w:rsid w:val="6E60213D"/>
    <w:rsid w:val="6EBB2948"/>
    <w:rsid w:val="6FAC19B2"/>
    <w:rsid w:val="701A0C5C"/>
    <w:rsid w:val="73013DC3"/>
    <w:rsid w:val="75753D56"/>
    <w:rsid w:val="764C5DD6"/>
    <w:rsid w:val="767174B1"/>
    <w:rsid w:val="76CF4D3D"/>
    <w:rsid w:val="77BD3176"/>
    <w:rsid w:val="7BC167E5"/>
    <w:rsid w:val="7CF06942"/>
    <w:rsid w:val="7DA93EBE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Liuker</cp:lastModifiedBy>
  <cp:revision>2</cp:revision>
  <cp:lastPrinted>2024-09-14T07:42:00Z</cp:lastPrinted>
  <dcterms:created xsi:type="dcterms:W3CDTF">2025-08-18T08:27:00Z</dcterms:created>
  <dcterms:modified xsi:type="dcterms:W3CDTF">2025-08-18T08:27:00Z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110D00ED3F8F4F6BB378691FCD6262AA_13</vt:lpwstr>
  </property>
  <property fmtid="{D5CDD505-2E9C-101B-9397-08002B2CF9AE}" pid="4" name="KSOTemplateDocerSaveRecord">
    <vt:lpwstr>eyJoZGlkIjoiNjlhYWRkMmJmMDg5ZWU0NzM0MTUxZmMxMWU0YWYwNDYiLCJ1c2VySWQiOiI2NDkwNDg2MzUifQ==</vt:lpwstr>
  </property>
</Properties>
</file>