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560"/>
        <w:rPr>
          <w:rFonts w:ascii="Times New Roman" w:eastAsia="黑体" w:hAnsi="Times New Roman"/>
          <w:color w:val="auto"/>
          <w:sz w:val="32"/>
          <w:szCs w:val="32"/>
        </w:rPr>
      </w:pPr>
      <w:r>
        <w:rPr>
          <w:rFonts w:ascii="Times New Roman" w:eastAsia="黑体" w:hAnsi="Times New Roman"/>
          <w:color w:val="auto"/>
          <w:sz w:val="32"/>
          <w:szCs w:val="32"/>
        </w:rPr>
        <w:t>附件</w:t>
      </w:r>
    </w:p>
    <w:p>
      <w:pPr>
        <w:pStyle w:val="style0"/>
        <w:spacing w:lineRule="exact" w:line="560"/>
        <w:jc w:val="center"/>
        <w:rPr>
          <w:rFonts w:ascii="Times New Roman" w:eastAsia="仿宋_GB2312" w:hAnsi="Times New Roman"/>
          <w:color w:val="auto"/>
          <w:sz w:val="24"/>
        </w:rPr>
      </w:pPr>
      <w:r>
        <w:rPr>
          <w:rFonts w:ascii="Times New Roman" w:hAnsi="Times New Roman" w:hint="eastAsia"/>
          <w:b/>
          <w:bCs/>
          <w:color w:val="auto"/>
          <w:spacing w:val="-20"/>
          <w:sz w:val="36"/>
          <w:szCs w:val="36"/>
          <w:lang w:eastAsia="zh-CN"/>
        </w:rPr>
        <w:t>盐城市大丰区西团镇人民政府</w:t>
      </w:r>
      <w:r>
        <w:rPr>
          <w:rFonts w:ascii="Times New Roman" w:hAnsi="Times New Roman" w:hint="eastAsia"/>
          <w:b/>
          <w:bCs/>
          <w:color w:val="auto"/>
          <w:spacing w:val="-20"/>
          <w:sz w:val="36"/>
          <w:szCs w:val="36"/>
        </w:rPr>
        <w:t>公开招聘</w:t>
      </w:r>
      <w:r>
        <w:rPr>
          <w:rFonts w:ascii="Times New Roman" w:hAnsi="Times New Roman" w:hint="eastAsia"/>
          <w:b/>
          <w:bCs/>
          <w:color w:val="auto"/>
          <w:spacing w:val="-20"/>
          <w:sz w:val="36"/>
          <w:szCs w:val="36"/>
          <w:lang w:eastAsia="zh-CN"/>
        </w:rPr>
        <w:t>劳务派遣人员</w:t>
      </w:r>
      <w:r>
        <w:rPr>
          <w:rFonts w:ascii="Times New Roman" w:hAnsi="Times New Roman" w:hint="eastAsia"/>
          <w:b/>
          <w:bCs/>
          <w:color w:val="auto"/>
          <w:spacing w:val="-20"/>
          <w:sz w:val="36"/>
          <w:szCs w:val="36"/>
        </w:rPr>
        <w:t>报名表</w:t>
      </w:r>
      <w:r>
        <w:rPr>
          <w:rFonts w:ascii="Times New Roman" w:eastAsia="仿宋_GB2312" w:hAnsi="Times New Roman" w:hint="eastAsia"/>
          <w:color w:val="auto"/>
          <w:sz w:val="24"/>
        </w:rPr>
        <w:t xml:space="preserve"> </w:t>
      </w:r>
    </w:p>
    <w:p>
      <w:pPr>
        <w:pStyle w:val="style0"/>
        <w:spacing w:lineRule="exact" w:line="560"/>
        <w:jc w:val="center"/>
        <w:rPr>
          <w:rFonts w:ascii="Times New Roman" w:eastAsia="黑体" w:hAnsi="Times New Roman"/>
          <w:color w:val="auto"/>
          <w:sz w:val="32"/>
          <w:szCs w:val="32"/>
        </w:rPr>
      </w:pPr>
      <w:r>
        <w:rPr>
          <w:rFonts w:ascii="Times New Roman" w:eastAsia="仿宋_GB2312" w:hAnsi="Times New Roman" w:hint="eastAsia"/>
          <w:color w:val="auto"/>
          <w:sz w:val="24"/>
        </w:rPr>
        <w:t xml:space="preserve">                                                    </w:t>
      </w:r>
      <w:r>
        <w:rPr>
          <w:rFonts w:ascii="Times New Roman" w:eastAsia="仿宋_GB2312" w:hAnsi="Times New Roman"/>
          <w:color w:val="auto"/>
          <w:sz w:val="24"/>
        </w:rPr>
        <w:t>年     月     日</w:t>
      </w:r>
    </w:p>
    <w:tbl>
      <w:tblPr>
        <w:tblStyle w:val="style105"/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rPr>
          <w:trHeight w:val="679" w:hRule="atLeast"/>
          <w:jc w:val="center"/>
        </w:trPr>
        <w:tc>
          <w:tcPr>
            <w:tcW w:w="877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auto"/>
                <w:spacing w:val="-6"/>
                <w:sz w:val="24"/>
              </w:rPr>
              <w:t>2</w:t>
            </w:r>
            <w:r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  <w:t>寸近期</w:t>
            </w:r>
          </w:p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  <w:t>免冠照片</w:t>
            </w:r>
          </w:p>
        </w:tc>
      </w:tr>
      <w:tr>
        <w:tblPrEx/>
        <w:trPr>
          <w:trHeight w:val="592" w:hRule="atLeast"/>
          <w:jc w:val="center"/>
        </w:trPr>
        <w:tc>
          <w:tcPr>
            <w:tcW w:w="877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tcBorders/>
            <w:vAlign w:val="center"/>
          </w:tcPr>
          <w:p>
            <w:pPr>
              <w:pStyle w:val="style0"/>
              <w:spacing w:lineRule="exact" w:line="300"/>
              <w:ind w:right="124" w:rightChars="59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auto"/>
                <w:spacing w:val="-6"/>
                <w:sz w:val="24"/>
              </w:rPr>
              <w:t>参加工</w:t>
            </w:r>
          </w:p>
          <w:p>
            <w:pPr>
              <w:pStyle w:val="style0"/>
              <w:spacing w:lineRule="exact" w:line="30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auto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</w:tr>
      <w:tr>
        <w:tblPrEx/>
        <w:trPr>
          <w:trHeight w:val="148" w:hRule="atLeast"/>
          <w:jc w:val="center"/>
        </w:trPr>
        <w:tc>
          <w:tcPr>
            <w:tcW w:w="877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auto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</w:tr>
      <w:tr>
        <w:tblPrEx/>
        <w:trPr>
          <w:trHeight w:val="148" w:hRule="atLeast"/>
          <w:jc w:val="center"/>
        </w:trPr>
        <w:tc>
          <w:tcPr>
            <w:tcW w:w="877" w:type="dxa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  <w:t>专业技术职</w:t>
            </w:r>
            <w:r>
              <w:rPr>
                <w:rFonts w:ascii="Times New Roman" w:eastAsia="仿宋_GB2312" w:hAnsi="Times New Roman" w:hint="eastAsia"/>
                <w:color w:val="auto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tcBorders/>
            <w:vAlign w:val="center"/>
          </w:tcPr>
          <w:p>
            <w:pPr>
              <w:pStyle w:val="style0"/>
              <w:spacing w:lineRule="exact" w:line="28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</w:tr>
      <w:tr>
        <w:tblPrEx/>
        <w:trPr>
          <w:trHeight w:val="608" w:hRule="atLeast"/>
          <w:jc w:val="center"/>
        </w:trPr>
        <w:tc>
          <w:tcPr>
            <w:tcW w:w="877" w:type="dxa"/>
            <w:vMerge w:val="restart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pacing w:val="-20"/>
                <w:sz w:val="24"/>
              </w:rPr>
              <w:t>全</w:t>
            </w:r>
            <w:r>
              <w:rPr>
                <w:rFonts w:ascii="Times New Roman" w:eastAsia="仿宋_GB2312" w:hAnsi="Times New Roman" w:hint="eastAsia"/>
                <w:color w:val="auto"/>
                <w:spacing w:val="-20"/>
                <w:sz w:val="24"/>
              </w:rPr>
              <w:t>日</w:t>
            </w:r>
            <w:r>
              <w:rPr>
                <w:rFonts w:ascii="Times New Roman" w:eastAsia="仿宋_GB2312" w:hAnsi="Times New Roman"/>
                <w:color w:val="auto"/>
                <w:spacing w:val="-20"/>
                <w:sz w:val="24"/>
              </w:rPr>
              <w:t>制</w:t>
            </w:r>
            <w:r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</w:tr>
      <w:tr>
        <w:tblPrEx/>
        <w:trPr>
          <w:trHeight w:val="593" w:hRule="atLeast"/>
          <w:jc w:val="center"/>
        </w:trPr>
        <w:tc>
          <w:tcPr>
            <w:tcW w:w="877" w:type="dxa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</w:tr>
      <w:tr>
        <w:tblPrEx/>
        <w:trPr>
          <w:trHeight w:val="700" w:hRule="atLeast"/>
          <w:jc w:val="center"/>
        </w:trPr>
        <w:tc>
          <w:tcPr>
            <w:tcW w:w="877" w:type="dxa"/>
            <w:vMerge w:val="restart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  <w:t>在职</w:t>
            </w:r>
          </w:p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</w:tr>
      <w:tr>
        <w:tblPrEx/>
        <w:trPr>
          <w:trHeight w:val="740" w:hRule="atLeast"/>
          <w:jc w:val="center"/>
        </w:trPr>
        <w:tc>
          <w:tcPr>
            <w:tcW w:w="877" w:type="dxa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</w:tr>
      <w:tr>
        <w:tblPrEx/>
        <w:trPr>
          <w:trHeight w:val="148" w:hRule="atLeast"/>
          <w:jc w:val="center"/>
        </w:trPr>
        <w:tc>
          <w:tcPr>
            <w:tcW w:w="2096" w:type="dxa"/>
            <w:gridSpan w:val="5"/>
            <w:tcBorders/>
            <w:vAlign w:val="center"/>
          </w:tcPr>
          <w:p>
            <w:pPr>
              <w:pStyle w:val="style0"/>
              <w:spacing w:lineRule="exact" w:line="360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tcBorders/>
            <w:vAlign w:val="center"/>
          </w:tcPr>
          <w:p>
            <w:pPr>
              <w:pStyle w:val="style0"/>
              <w:spacing w:lineRule="exact" w:line="360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</w:tr>
      <w:tr>
        <w:tblPrEx/>
        <w:trPr>
          <w:trHeight w:val="4906" w:hRule="atLeast"/>
          <w:jc w:val="center"/>
        </w:trPr>
        <w:tc>
          <w:tcPr>
            <w:tcW w:w="877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  <w:t>个</w:t>
            </w:r>
          </w:p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  <w:t>人</w:t>
            </w:r>
          </w:p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  <w:t>简</w:t>
            </w:r>
          </w:p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tcBorders/>
            <w:vAlign w:val="bottom"/>
          </w:tcPr>
          <w:p>
            <w:pPr>
              <w:pStyle w:val="style0"/>
              <w:spacing w:lineRule="exact" w:line="360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  <w:p>
            <w:pPr>
              <w:pStyle w:val="style0"/>
              <w:spacing w:lineRule="exact" w:line="360"/>
              <w:rPr>
                <w:rFonts w:ascii="Times New Roman" w:eastAsia="仿宋_GB2312" w:hAnsi="Times New Roman"/>
                <w:color w:val="auto"/>
                <w:spacing w:val="-6"/>
                <w:sz w:val="24"/>
              </w:rPr>
            </w:pPr>
          </w:p>
        </w:tc>
      </w:tr>
      <w:tr>
        <w:tblPrEx/>
        <w:trPr>
          <w:trHeight w:val="1550" w:hRule="atLeast"/>
          <w:jc w:val="center"/>
        </w:trPr>
        <w:tc>
          <w:tcPr>
            <w:tcW w:w="877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主</w:t>
            </w:r>
          </w:p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要</w:t>
            </w:r>
          </w:p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实</w:t>
            </w:r>
          </w:p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绩</w:t>
            </w:r>
          </w:p>
        </w:tc>
        <w:tc>
          <w:tcPr>
            <w:tcW w:w="8019" w:type="dxa"/>
            <w:gridSpan w:val="30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</w:tr>
      <w:tr>
        <w:tblPrEx/>
        <w:trPr>
          <w:trHeight w:val="1418" w:hRule="atLeast"/>
          <w:jc w:val="center"/>
        </w:trPr>
        <w:tc>
          <w:tcPr>
            <w:tcW w:w="877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奖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惩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情</w:t>
            </w:r>
          </w:p>
          <w:p>
            <w:pPr>
              <w:pStyle w:val="style0"/>
              <w:spacing w:lineRule="exact" w:line="32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况</w:t>
            </w:r>
          </w:p>
        </w:tc>
        <w:tc>
          <w:tcPr>
            <w:tcW w:w="8019" w:type="dxa"/>
            <w:gridSpan w:val="30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</w:tr>
      <w:tr>
        <w:tblPrEx/>
        <w:trPr>
          <w:trHeight w:val="412" w:hRule="atLeast"/>
          <w:jc w:val="center"/>
        </w:trPr>
        <w:tc>
          <w:tcPr>
            <w:tcW w:w="877" w:type="dxa"/>
            <w:vMerge w:val="restart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称谓</w:t>
            </w:r>
          </w:p>
        </w:tc>
        <w:tc>
          <w:tcPr>
            <w:tcW w:w="993" w:type="dxa"/>
            <w:gridSpan w:val="4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姓名</w:t>
            </w:r>
          </w:p>
        </w:tc>
        <w:tc>
          <w:tcPr>
            <w:tcW w:w="1275" w:type="dxa"/>
            <w:gridSpan w:val="5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籍贯</w:t>
            </w:r>
          </w:p>
        </w:tc>
        <w:tc>
          <w:tcPr>
            <w:tcW w:w="1621" w:type="dxa"/>
            <w:gridSpan w:val="6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工作单位职务</w:t>
            </w:r>
          </w:p>
        </w:tc>
      </w:tr>
      <w:tr>
        <w:tblPrEx/>
        <w:trPr>
          <w:trHeight w:val="412" w:hRule="atLeast"/>
          <w:jc w:val="center"/>
        </w:trPr>
        <w:tc>
          <w:tcPr>
            <w:tcW w:w="877" w:type="dxa"/>
            <w:vMerge w:val="continue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</w:tr>
      <w:tr>
        <w:tblPrEx/>
        <w:trPr>
          <w:trHeight w:val="412" w:hRule="atLeast"/>
          <w:jc w:val="center"/>
        </w:trPr>
        <w:tc>
          <w:tcPr>
            <w:tcW w:w="877" w:type="dxa"/>
            <w:vMerge w:val="continue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</w:tr>
      <w:tr>
        <w:tblPrEx/>
        <w:trPr>
          <w:trHeight w:val="412" w:hRule="atLeast"/>
          <w:jc w:val="center"/>
        </w:trPr>
        <w:tc>
          <w:tcPr>
            <w:tcW w:w="877" w:type="dxa"/>
            <w:vMerge w:val="continue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</w:tr>
      <w:tr>
        <w:tblPrEx/>
        <w:trPr>
          <w:trHeight w:val="412" w:hRule="atLeast"/>
          <w:jc w:val="center"/>
        </w:trPr>
        <w:tc>
          <w:tcPr>
            <w:tcW w:w="877" w:type="dxa"/>
            <w:vMerge w:val="continue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</w:tr>
      <w:tr>
        <w:tblPrEx/>
        <w:trPr>
          <w:trHeight w:val="412" w:hRule="atLeast"/>
          <w:jc w:val="center"/>
        </w:trPr>
        <w:tc>
          <w:tcPr>
            <w:tcW w:w="877" w:type="dxa"/>
            <w:vMerge w:val="continue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</w:tr>
      <w:tr>
        <w:tblPrEx/>
        <w:trPr>
          <w:trHeight w:val="700" w:hRule="atLeast"/>
          <w:jc w:val="center"/>
        </w:trPr>
        <w:tc>
          <w:tcPr>
            <w:tcW w:w="877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通信</w:t>
            </w:r>
          </w:p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地址</w:t>
            </w:r>
          </w:p>
        </w:tc>
        <w:tc>
          <w:tcPr>
            <w:tcW w:w="4956" w:type="dxa"/>
            <w:gridSpan w:val="21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854" w:type="dxa"/>
            <w:gridSpan w:val="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</w:tr>
      <w:tr>
        <w:tblPrEx/>
        <w:trPr>
          <w:trHeight w:val="702" w:hRule="atLeast"/>
          <w:jc w:val="center"/>
        </w:trPr>
        <w:tc>
          <w:tcPr>
            <w:tcW w:w="877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办公</w:t>
            </w:r>
          </w:p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</w:tr>
      <w:tr>
        <w:tblPrEx/>
        <w:trPr>
          <w:trHeight w:val="732" w:hRule="atLeast"/>
          <w:jc w:val="center"/>
        </w:trPr>
        <w:tc>
          <w:tcPr>
            <w:tcW w:w="877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移动</w:t>
            </w:r>
          </w:p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</w:tr>
      <w:tr>
        <w:tblPrEx/>
        <w:trPr>
          <w:trHeight w:val="698" w:hRule="atLeast"/>
          <w:jc w:val="center"/>
        </w:trPr>
        <w:tc>
          <w:tcPr>
            <w:tcW w:w="877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身份</w:t>
            </w:r>
          </w:p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证号</w:t>
            </w:r>
          </w:p>
        </w:tc>
        <w:tc>
          <w:tcPr>
            <w:tcW w:w="445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446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445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446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445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445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445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446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445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  <w:tc>
          <w:tcPr>
            <w:tcW w:w="446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</w:p>
        </w:tc>
      </w:tr>
      <w:tr>
        <w:tblPrEx/>
        <w:trPr>
          <w:trHeight w:val="1872" w:hRule="atLeast"/>
          <w:jc w:val="center"/>
        </w:trPr>
        <w:tc>
          <w:tcPr>
            <w:tcW w:w="877" w:type="dxa"/>
            <w:tcBorders/>
            <w:vAlign w:val="center"/>
          </w:tcPr>
          <w:p>
            <w:pPr>
              <w:pStyle w:val="style0"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tcBorders/>
            <w:vAlign w:val="center"/>
          </w:tcPr>
          <w:p>
            <w:pPr>
              <w:pStyle w:val="style0"/>
              <w:widowControl/>
              <w:spacing w:lineRule="exact" w:line="460"/>
              <w:jc w:val="left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　　本人经慎重考虑,申请加入贵</w:t>
            </w:r>
            <w:r>
              <w:rPr>
                <w:rFonts w:ascii="Times New Roman" w:eastAsia="仿宋_GB2312" w:hAnsi="Times New Roman" w:hint="eastAsia"/>
                <w:color w:val="auto"/>
                <w:sz w:val="24"/>
              </w:rPr>
              <w:t>单位</w:t>
            </w:r>
            <w:r>
              <w:rPr>
                <w:rFonts w:ascii="Times New Roman" w:eastAsia="仿宋_GB2312" w:hAnsi="Times New Roman"/>
                <w:color w:val="auto"/>
                <w:sz w:val="24"/>
              </w:rPr>
              <w:t>。</w:t>
            </w:r>
          </w:p>
          <w:p>
            <w:pPr>
              <w:pStyle w:val="style0"/>
              <w:widowControl/>
              <w:spacing w:lineRule="exact" w:line="460"/>
              <w:jc w:val="left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pStyle w:val="style0"/>
              <w:widowControl/>
              <w:spacing w:lineRule="exact" w:line="460"/>
              <w:jc w:val="left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 xml:space="preserve">　　　　　　　　　　　　　　　　　　　　签  名： </w:t>
            </w:r>
          </w:p>
          <w:p>
            <w:pPr>
              <w:pStyle w:val="style0"/>
              <w:widowControl/>
              <w:spacing w:lineRule="exact" w:line="460"/>
              <w:jc w:val="left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/>
        <w:trPr>
          <w:trHeight w:val="1400" w:hRule="atLeast"/>
          <w:jc w:val="center"/>
        </w:trPr>
        <w:tc>
          <w:tcPr>
            <w:tcW w:w="877" w:type="dxa"/>
            <w:tcBorders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tcBorders/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eastAsia="仿宋_GB2312" w:hAnsi="Times New Roman"/>
                <w:color w:val="auto"/>
                <w:sz w:val="24"/>
              </w:rPr>
            </w:pPr>
          </w:p>
          <w:p>
            <w:pPr>
              <w:pStyle w:val="style0"/>
              <w:spacing w:lineRule="exact" w:line="400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　　　　　　　　                           　　（盖章）</w:t>
            </w:r>
          </w:p>
          <w:p>
            <w:pPr>
              <w:pStyle w:val="style0"/>
              <w:spacing w:lineRule="exact" w:line="400"/>
              <w:rPr>
                <w:rFonts w:ascii="Times New Roman" w:eastAsia="仿宋_GB2312" w:hAnsi="Times New Roman"/>
                <w:color w:val="auto"/>
                <w:sz w:val="24"/>
              </w:rPr>
            </w:pPr>
            <w:r>
              <w:rPr>
                <w:rFonts w:ascii="Times New Roman" w:eastAsia="仿宋_GB2312" w:hAnsi="Times New Roman"/>
                <w:color w:val="auto"/>
                <w:sz w:val="24"/>
              </w:rPr>
              <w:t>　　　　　　                              　　年　 月　 日</w:t>
            </w:r>
          </w:p>
        </w:tc>
      </w:tr>
    </w:tbl>
    <w:p>
      <w:pPr>
        <w:pStyle w:val="style0"/>
        <w:spacing w:lineRule="exact" w:line="520"/>
        <w:jc w:val="left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eastAsia="黑体" w:hAnsi="Times New Roman"/>
          <w:b/>
          <w:color w:val="auto"/>
        </w:rPr>
        <w:t>注意</w:t>
      </w:r>
      <w:r>
        <w:rPr>
          <w:rFonts w:ascii="Times New Roman" w:hAnsi="Times New Roman"/>
          <w:color w:val="auto"/>
        </w:rPr>
        <w:t>：</w:t>
      </w:r>
      <w:r>
        <w:rPr>
          <w:rFonts w:ascii="Times New Roman" w:eastAsia="楷体_GB2312" w:hAnsi="Times New Roman"/>
          <w:color w:val="auto"/>
        </w:rPr>
        <w:t>本表中所填内容以及所提供材料均真实有效，如有不实之处，取消录用资格。</w:t>
      </w:r>
    </w:p>
    <w:sectPr>
      <w:pgSz w:w="11906" w:h="16838" w:orient="portrait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方正小标宋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方正黑体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591C4FC0"/>
    <w:lvl w:ilvl="0">
      <w:start w:val="1"/>
      <w:numFmt w:val="chineseCounting"/>
      <w:suff w:val="nothing"/>
      <w:lvlText w:val="%1、"/>
      <w:lvlJc w:val="left"/>
      <w:pPr/>
      <w:rPr>
        <w:rFonts w:ascii="黑体" w:cs="黑体" w:eastAsia="黑体" w:hAnsi="黑体"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2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spacing w:beforeAutospacing="true" w:afterAutospacing="true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link w:val="style4098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0"/>
    <w:pPr>
      <w:spacing w:beforeAutospacing="true" w:afterAutospacing="true"/>
      <w:jc w:val="left"/>
    </w:pPr>
    <w:rPr>
      <w:kern w:val="0"/>
      <w:sz w:val="24"/>
    </w:rPr>
  </w:style>
  <w:style w:type="table" w:styleId="style154">
    <w:name w:val="Table Grid"/>
    <w:basedOn w:val="style105"/>
    <w:next w:val="style154"/>
    <w:qFormat/>
    <w:uiPriority w:val="99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7">
    <w:name w:val="Strong"/>
    <w:basedOn w:val="style65"/>
    <w:next w:val="style87"/>
    <w:qFormat/>
    <w:uiPriority w:val="0"/>
    <w:rPr>
      <w:b/>
    </w:rPr>
  </w:style>
  <w:style w:type="character" w:styleId="style88">
    <w:name w:val="Emphasis"/>
    <w:basedOn w:val="style65"/>
    <w:next w:val="style88"/>
    <w:qFormat/>
    <w:uiPriority w:val="0"/>
    <w:rPr>
      <w:i/>
    </w:r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  <w:style w:type="paragraph" w:customStyle="1" w:styleId="style4097">
    <w:name w:val="样式1"/>
    <w:basedOn w:val="style0"/>
    <w:next w:val="style4097"/>
    <w:qFormat/>
    <w:uiPriority w:val="0"/>
    <w:pPr>
      <w:jc w:val="center"/>
    </w:pPr>
    <w:rPr>
      <w:b/>
      <w:sz w:val="32"/>
    </w:rPr>
  </w:style>
  <w:style w:type="character" w:customStyle="1" w:styleId="style4098">
    <w:name w:val="页眉 字符"/>
    <w:basedOn w:val="style65"/>
    <w:next w:val="style4098"/>
    <w:link w:val="style31"/>
    <w:qFormat/>
    <w:uiPriority w:val="99"/>
    <w:rPr>
      <w:rFonts w:ascii="Calibri" w:cs="宋体" w:hAnsi="Calibri"/>
      <w:kern w:val="2"/>
      <w:sz w:val="18"/>
      <w:szCs w:val="18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309</Words>
  <Pages>7</Pages>
  <Characters>309</Characters>
  <Application>WPS Office</Application>
  <DocSecurity>0</DocSecurity>
  <Paragraphs>191</Paragraphs>
  <ScaleCrop>false</ScaleCrop>
  <Company>微软中国</Company>
  <LinksUpToDate>false</LinksUpToDate>
  <CharactersWithSpaces>504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2022-05-15T07:22:00Z</dcterms:created>
  <dc:creator>YTT</dc:creator>
  <lastModifiedBy>MRR-W29</lastModifiedBy>
  <dcterms:modified xsi:type="dcterms:W3CDTF">2023-11-28T03:55:22Z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e3cb9099e33041d6af16121e51dc1aaf_23</vt:lpwstr>
  </property>
</Properties>
</file>