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南京市生态环境保护科学研究院招聘报名表</w:t>
      </w:r>
    </w:p>
    <w:tbl>
      <w:tblPr>
        <w:tblStyle w:val="4"/>
        <w:tblW w:w="93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95"/>
        <w:gridCol w:w="1512"/>
        <w:gridCol w:w="1839"/>
        <w:gridCol w:w="1421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9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学习和工作简历</w:t>
            </w: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（请详细填写起止日期）</w:t>
            </w:r>
          </w:p>
        </w:tc>
        <w:tc>
          <w:tcPr>
            <w:tcW w:w="8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奖惩情况及体现个人能力素质的相关材料</w:t>
            </w:r>
          </w:p>
        </w:tc>
        <w:tc>
          <w:tcPr>
            <w:tcW w:w="8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Cs/>
                <w:color w:val="000000"/>
                <w:kern w:val="0"/>
                <w:sz w:val="22"/>
              </w:rPr>
              <w:t>（报名表中只需列出目录，相关证明材料通过扫描等方式提交电子文档）</w:t>
            </w: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13" w:right="1531" w:bottom="31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MGM5YzI2MmNjZDkwNmE3Zjc3YjRiNDc4Y2NhZGIifQ=="/>
  </w:docVars>
  <w:rsids>
    <w:rsidRoot w:val="00000000"/>
    <w:rsid w:val="1D6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2023-06-13T04:49:25Z</dcterms:created>
  <dc:creator>admin</dc:creator>
  <cp:lastModifiedBy>郭严庭</cp:lastModifiedBy>
  <dcterms:modified xsi:type="dcterms:W3CDTF">2023-06-13T04:49:41Z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82DEF224E2AE494E89DEEF7EF21C9CA0_12</vt:lpwstr>
  </property>
</Properties>
</file>