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淮安市淮阴盐化工发展有限公司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2023年上半年公开招聘人员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Times New Roman" w:hAnsi="Times New Roman" w:eastAsia="宋体" w:cs="Times New Roman"/>
          <w:color w:val="000000" w:themeColor="text1"/>
          <w:sz w:val="40"/>
          <w:szCs w:val="4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hint="default" w:ascii="Times New Roman" w:hAnsi="Times New Roman" w:cs="Times New Roman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</w:t>
      </w:r>
      <w:r>
        <w:rPr>
          <w:rFonts w:hint="default" w:ascii="Times New Roman" w:hAnsi="Times New Roman" w:cs="Times New Roman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代码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3"/>
        <w:tblW w:w="95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4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5" w:type="dxa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(从高中填起)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具体到什么岗位，从事什么工作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奖惩情况及所获证书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与报考岗位相关的主要业绩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（没有请写“无”）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501" w:type="dxa"/>
            <w:gridSpan w:val="10"/>
            <w:vAlign w:val="center"/>
          </w:tcPr>
          <w:p>
            <w:pPr>
              <w:ind w:firstLine="390" w:firstLineChars="196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报名者签名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0swq/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DQ2MWQwZWE3ZmQzNjUwMDI4MzJjMTRiMjQzNWMifQ=="/>
  </w:docVars>
  <w:rsids>
    <w:rsidRoot w:val="1A321CC8"/>
    <w:rsid w:val="1173466E"/>
    <w:rsid w:val="1667266D"/>
    <w:rsid w:val="1A321CC8"/>
    <w:rsid w:val="22180F80"/>
    <w:rsid w:val="33400781"/>
    <w:rsid w:val="347F4F15"/>
    <w:rsid w:val="46475848"/>
    <w:rsid w:val="48CA7053"/>
    <w:rsid w:val="54A23245"/>
    <w:rsid w:val="566366F7"/>
    <w:rsid w:val="594E1AE3"/>
    <w:rsid w:val="5EC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301</Characters>
  <Lines>0</Lines>
  <Paragraphs>0</Paragraphs>
  <TotalTime>0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2020-06-30T08:41:00Z</dcterms:created>
  <dc:creator>杰森tooer</dc:creator>
  <cp:lastModifiedBy>杀破狼</cp:lastModifiedBy>
  <cp:lastPrinted>2023-03-06T02:40:00Z</cp:lastPrinted>
  <dcterms:modified xsi:type="dcterms:W3CDTF">2023-03-20T09:37:50Z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614013277_btnclosed</vt:lpwstr>
  </property>
  <property fmtid="{D5CDD505-2E9C-101B-9397-08002B2CF9AE}" pid="4" name="ICV">
    <vt:lpwstr>61C084A13AEF459885D3E930451751A9</vt:lpwstr>
  </property>
</Properties>
</file>