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9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1453"/>
        <w:gridCol w:w="681"/>
        <w:gridCol w:w="1185"/>
        <w:gridCol w:w="1049"/>
        <w:gridCol w:w="1155"/>
        <w:gridCol w:w="2026"/>
        <w:gridCol w:w="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758" w:hRule="atLeast"/>
          <w:jc w:val="center"/>
        </w:trPr>
        <w:tc>
          <w:tcPr>
            <w:tcW w:w="8975" w:type="dxa"/>
            <w:gridSpan w:val="7"/>
            <w:tcBorders>
              <w:top w:val="nil"/>
              <w:left w:val="nil"/>
              <w:bottom w:val="single" w:color="auto" w:sz="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黑体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hAnsi="Times New Roman" w:eastAsia="黑体"/>
                <w:bCs/>
                <w:kern w:val="0"/>
                <w:sz w:val="30"/>
                <w:szCs w:val="30"/>
              </w:rPr>
              <w:t>2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华文中宋"/>
                <w:b/>
                <w:bCs/>
                <w:spacing w:val="4"/>
                <w:sz w:val="36"/>
                <w:szCs w:val="36"/>
              </w:rPr>
            </w:pPr>
            <w:bookmarkStart w:id="0" w:name="_GoBack"/>
            <w:r>
              <w:rPr>
                <w:rFonts w:hint="eastAsia" w:ascii="Times New Roman" w:hAnsi="Times New Roman" w:eastAsia="华文中宋"/>
                <w:b/>
                <w:bCs/>
                <w:spacing w:val="4"/>
                <w:sz w:val="36"/>
                <w:szCs w:val="36"/>
              </w:rPr>
              <w:t>建湖县融媒体中心公开招聘报名登记表</w:t>
            </w:r>
            <w:bookmarkEnd w:id="0"/>
          </w:p>
          <w:p>
            <w:pPr>
              <w:spacing w:line="280" w:lineRule="exact"/>
              <w:jc w:val="left"/>
              <w:rPr>
                <w:rFonts w:ascii="Times New Roman" w:hAnsi="Times New Roman" w:eastAsia="方正楷体_GBK"/>
              </w:rPr>
            </w:pPr>
          </w:p>
          <w:p>
            <w:pPr>
              <w:spacing w:line="280" w:lineRule="exact"/>
              <w:jc w:val="left"/>
              <w:rPr>
                <w:rFonts w:ascii="Times New Roman" w:hAnsi="Times New Roman" w:eastAsia="方正黑体_GBK"/>
                <w:spacing w:val="4"/>
                <w:sz w:val="24"/>
              </w:rPr>
            </w:pPr>
            <w:r>
              <w:rPr>
                <w:rFonts w:hint="eastAsia" w:ascii="Times New Roman" w:hAnsi="Times New Roman" w:eastAsia="黑体"/>
                <w:b/>
                <w:bCs/>
                <w:sz w:val="24"/>
              </w:rPr>
              <w:t>报考职位（岗位代码）</w:t>
            </w:r>
            <w:r>
              <w:rPr>
                <w:rFonts w:ascii="Times New Roman" w:hAnsi="Times New Roman" w:eastAsia="黑体"/>
                <w:b/>
                <w:bCs/>
                <w:sz w:val="24"/>
              </w:rPr>
              <w:t>:</w:t>
            </w:r>
            <w:r>
              <w:rPr>
                <w:rFonts w:ascii="Times New Roman" w:hAnsi="Times New Roman" w:eastAsia="黑体"/>
                <w:b/>
                <w:bCs/>
                <w:sz w:val="24"/>
                <w:u w:val="single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性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别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民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族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籍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贯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入党时间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680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专业技术职务</w:t>
            </w:r>
          </w:p>
        </w:tc>
        <w:tc>
          <w:tcPr>
            <w:tcW w:w="213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熟悉专业</w:t>
            </w:r>
          </w:p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2"/>
              <w:ind w:firstLine="420" w:firstLineChars="200"/>
            </w:pPr>
          </w:p>
        </w:tc>
        <w:tc>
          <w:tcPr>
            <w:tcW w:w="2026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历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位</w:t>
            </w: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教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hAnsi="Times New Roman" w:eastAsia="黑体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5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在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教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育</w:t>
            </w:r>
          </w:p>
        </w:tc>
        <w:tc>
          <w:tcPr>
            <w:tcW w:w="186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毕业院校</w:t>
            </w:r>
            <w:r>
              <w:rPr>
                <w:rFonts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Times New Roman" w:hAnsi="Times New Roman" w:eastAsia="黑体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掌握何种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外语及等级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计算机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及职务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身份证号码</w:t>
            </w:r>
          </w:p>
        </w:tc>
        <w:tc>
          <w:tcPr>
            <w:tcW w:w="3319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  <w:r>
              <w:rPr>
                <w:rFonts w:hint="eastAsia" w:ascii="Times New Roman" w:hAnsi="Times New Roman" w:eastAsia="黑体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仿宋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567" w:hRule="atLeast"/>
          <w:jc w:val="center"/>
        </w:trPr>
        <w:tc>
          <w:tcPr>
            <w:tcW w:w="1426" w:type="dxa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家庭住址</w:t>
            </w:r>
          </w:p>
        </w:tc>
        <w:tc>
          <w:tcPr>
            <w:tcW w:w="331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049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是否存在回避关系</w:t>
            </w:r>
          </w:p>
        </w:tc>
        <w:tc>
          <w:tcPr>
            <w:tcW w:w="318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" w:type="dxa"/>
          <w:trHeight w:val="3111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和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历</w:t>
            </w:r>
          </w:p>
        </w:tc>
        <w:tc>
          <w:tcPr>
            <w:tcW w:w="754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280" w:lineRule="exact"/>
              <w:jc w:val="center"/>
              <w:rPr>
                <w:rFonts w:ascii="Times New Roman" w:hAnsi="Times New Roman" w:eastAsia="仿宋"/>
                <w:szCs w:val="21"/>
              </w:rPr>
            </w:pPr>
          </w:p>
          <w:p>
            <w:pPr>
              <w:spacing w:line="280" w:lineRule="exact"/>
              <w:ind w:firstLine="630" w:firstLineChars="30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40" w:hRule="atLeas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惩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30"/>
                <w:szCs w:val="21"/>
              </w:rPr>
            </w:pPr>
            <w:r>
              <w:rPr>
                <w:rFonts w:hint="eastAsia" w:ascii="Times New Roman" w:hAnsi="Times New Roman" w:eastAsia="黑体"/>
                <w:spacing w:val="30"/>
                <w:szCs w:val="21"/>
              </w:rPr>
              <w:t>况</w:t>
            </w:r>
          </w:p>
        </w:tc>
        <w:tc>
          <w:tcPr>
            <w:tcW w:w="757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firstLine="210" w:firstLineChars="100"/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rPr>
          <w:rFonts w:hint="eastAsia" w:eastAsiaTheme="minorEastAsia"/>
          <w:lang w:eastAsia="zh-CN"/>
        </w:rPr>
      </w:pPr>
    </w:p>
    <w:tbl>
      <w:tblPr>
        <w:tblStyle w:val="4"/>
        <w:tblW w:w="899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"/>
        <w:gridCol w:w="584"/>
        <w:gridCol w:w="869"/>
        <w:gridCol w:w="1290"/>
        <w:gridCol w:w="1200"/>
        <w:gridCol w:w="36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30" w:hRule="atLeast"/>
          <w:jc w:val="center"/>
        </w:trPr>
        <w:tc>
          <w:tcPr>
            <w:tcW w:w="1426" w:type="dxa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主要工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作成果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ind w:left="630" w:leftChars="200" w:hanging="210" w:hangingChars="100"/>
              <w:jc w:val="left"/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restart"/>
            <w:tcBorders>
              <w:top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庭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成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社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关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系</w:t>
            </w: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称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谓</w:t>
            </w: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姓</w:t>
            </w:r>
            <w:r>
              <w:rPr>
                <w:rFonts w:ascii="Times New Roman" w:hAnsi="Times New Roman" w:eastAsia="黑体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黑体"/>
                <w:szCs w:val="21"/>
              </w:rPr>
              <w:t>名</w:t>
            </w: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pacing w:val="-6"/>
                <w:szCs w:val="21"/>
              </w:rPr>
            </w:pPr>
            <w:r>
              <w:rPr>
                <w:rFonts w:hint="eastAsia" w:ascii="Times New Roman" w:hAnsi="Times New Roman" w:eastAsia="黑体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26" w:type="dxa"/>
            <w:vMerge w:val="continue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58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6"/>
              <w:widowControl w:val="0"/>
              <w:pBdr>
                <w:left w:val="none" w:color="auto" w:sz="0" w:space="0"/>
              </w:pBdr>
              <w:spacing w:before="0" w:beforeAutospacing="0" w:after="0" w:afterAutospacing="0" w:line="280" w:lineRule="exact"/>
              <w:textAlignment w:val="auto"/>
              <w:rPr>
                <w:rFonts w:ascii="Times New Roman" w:hAnsi="Times New Roman" w:eastAsia="黑体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5" w:hRule="exact"/>
          <w:jc w:val="center"/>
        </w:trPr>
        <w:tc>
          <w:tcPr>
            <w:tcW w:w="8998" w:type="dxa"/>
            <w:gridSpan w:val="6"/>
            <w:tcBorders>
              <w:top w:val="single" w:color="auto" w:sz="2" w:space="0"/>
              <w:bottom w:val="single" w:color="auto" w:sz="2" w:space="0"/>
            </w:tcBorders>
          </w:tcPr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（按以下内容抄写）本人承诺：本表由本人填写，所填内容准确无误，如有不实，后果自负。</w:t>
            </w: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420" w:firstLineChars="200"/>
              <w:rPr>
                <w:rFonts w:ascii="Times New Roman" w:hAnsi="Times New Roman" w:eastAsia="黑体"/>
                <w:szCs w:val="21"/>
                <w:u w:val="single"/>
              </w:rPr>
            </w:pPr>
            <w:r>
              <w:rPr>
                <w:rFonts w:ascii="Times New Roman" w:hAnsi="Times New Roman" w:eastAsia="黑体"/>
                <w:szCs w:val="21"/>
                <w:u w:val="single"/>
              </w:rPr>
              <w:t xml:space="preserve">                                                                               </w:t>
            </w:r>
          </w:p>
          <w:p>
            <w:pPr>
              <w:spacing w:line="28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3675" w:firstLineChars="175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报考人员（签名）：</w:t>
            </w:r>
            <w:r>
              <w:rPr>
                <w:rFonts w:ascii="Times New Roman" w:hAnsi="Times New Roman" w:eastAsia="黑体"/>
                <w:szCs w:val="21"/>
              </w:rPr>
              <w:t xml:space="preserve">                 </w:t>
            </w:r>
            <w:r>
              <w:rPr>
                <w:rFonts w:hint="eastAsia" w:ascii="Times New Roman" w:hAnsi="Times New Roman" w:eastAsia="黑体"/>
                <w:szCs w:val="21"/>
              </w:rPr>
              <w:t>年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月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9" w:hRule="exact"/>
          <w:jc w:val="center"/>
        </w:trPr>
        <w:tc>
          <w:tcPr>
            <w:tcW w:w="1426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招考单位</w:t>
            </w:r>
            <w:r>
              <w:rPr>
                <w:rFonts w:ascii="Times New Roman" w:hAnsi="Times New Roman" w:eastAsia="黑体"/>
                <w:szCs w:val="21"/>
              </w:rPr>
              <w:t xml:space="preserve">          </w:t>
            </w:r>
            <w:r>
              <w:rPr>
                <w:rFonts w:hint="eastAsia" w:ascii="Times New Roman" w:hAnsi="Times New Roman" w:eastAsia="黑体"/>
                <w:szCs w:val="21"/>
              </w:rPr>
              <w:t>资格审查意见</w:t>
            </w:r>
          </w:p>
        </w:tc>
        <w:tc>
          <w:tcPr>
            <w:tcW w:w="7572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80" w:lineRule="exact"/>
              <w:ind w:firstLine="5565" w:firstLineChars="2650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 xml:space="preserve">                                                    </w:t>
            </w:r>
            <w:r>
              <w:rPr>
                <w:rFonts w:hint="eastAsia" w:ascii="Times New Roman" w:hAnsi="Times New Roman" w:eastAsia="黑体"/>
                <w:szCs w:val="21"/>
              </w:rPr>
              <w:t>年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月</w:t>
            </w:r>
            <w:r>
              <w:rPr>
                <w:rFonts w:ascii="Times New Roman" w:hAnsi="Times New Roman" w:eastAsia="黑体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黑体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填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写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说</w:t>
      </w:r>
      <w:r>
        <w:rPr>
          <w:rFonts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napToGrid w:val="0"/>
          <w:kern w:val="0"/>
          <w:sz w:val="32"/>
          <w:szCs w:val="32"/>
        </w:rPr>
        <w:t>明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、“出生年月”、“参加工作时间”、“入党时间”栏，按组织（人事）部门认定的时间填写。填写时间时，年份一律用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位数字表示，月份一律用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位数字表示，如“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1991.05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”。</w:t>
      </w: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、“籍贯”、“出生地”栏，按现在的行政区划填写，要填写省、市或县的名称，如“江苏盐城”、“江苏建湖”。直辖市直接填写市名，如“上海”。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、“掌握何种外语及等级”栏，填写外语语种及等级，等级要填写规范化简称。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、“计算机掌握程度”栏，填写计算机水平或等级，通过等级考试的，注明考试类型及等级，如“全国计算机二级”、“江苏省三级考试偏软”、“江苏省三级考试偏硬”等。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、“学习和工作简历”栏，从参加工作时填起，大、中专院校学习毕业后参加工作的，从大、中专院校学习时填起，简历的起止时间填到月（年份用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位数字表示，月份用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位数字表示），前后要衔接。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奖惩情况”栏，填写受县级以上的奖励和记功情况，并注明奖励时间；受处分的，要填写何年何月因何问题经何单位批准受何种处分，何年何月经何单位批准撤销何种处分。没有受过奖励和处分的，要填“无”。</w:t>
      </w:r>
    </w:p>
    <w:p>
      <w:pPr>
        <w:tabs>
          <w:tab w:val="right" w:leader="middleDot" w:pos="8820"/>
        </w:tabs>
        <w:adjustRightInd w:val="0"/>
        <w:snapToGrid w:val="0"/>
        <w:spacing w:line="520" w:lineRule="exact"/>
        <w:ind w:firstLine="640" w:firstLineChars="200"/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、“主要工作成果”栏，简要填写本人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发表作品的数量和质量；负责的工作在上一级工作会议上交流、得到县以上领导批示等情况。</w:t>
      </w:r>
    </w:p>
    <w:p>
      <w:pPr>
        <w:pStyle w:val="2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OTE2NTIxYWJmZDFkMTEzZDkzOGEwY2I0NTBkOWYifQ=="/>
  </w:docVars>
  <w:rsids>
    <w:rsidRoot w:val="5B5A3912"/>
    <w:rsid w:val="5B5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xl28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2023-03-10T01:27:00Z</dcterms:created>
  <dc:creator>Administrator</dc:creator>
  <cp:lastModifiedBy>Administrator</cp:lastModifiedBy>
  <dcterms:modified xsi:type="dcterms:W3CDTF">2023-03-10T01:32:44Z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843C45952EE74444A84F4257609CFDE8</vt:lpwstr>
  </property>
</Properties>
</file>