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8CAB7" w14:textId="77777777" w:rsidR="00F930C0" w:rsidRPr="00F75C07" w:rsidRDefault="00521E43">
      <w:pPr>
        <w:pStyle w:val="a7"/>
        <w:widowControl/>
        <w:shd w:val="clear" w:color="auto" w:fill="FFFFFF"/>
        <w:spacing w:beforeAutospacing="0" w:afterAutospacing="0" w:line="560" w:lineRule="exact"/>
        <w:jc w:val="center"/>
        <w:rPr>
          <w:rFonts w:ascii="黑体" w:eastAsia="黑体" w:hAnsi="黑体"/>
          <w:bCs/>
          <w:color w:val="000000" w:themeColor="text1"/>
          <w:kern w:val="2"/>
          <w:sz w:val="44"/>
          <w:szCs w:val="44"/>
        </w:rPr>
      </w:pPr>
      <w:r w:rsidRPr="00F75C07">
        <w:rPr>
          <w:rFonts w:ascii="黑体" w:eastAsia="黑体" w:hAnsi="黑体" w:hint="eastAsia"/>
          <w:bCs/>
          <w:color w:val="000000" w:themeColor="text1"/>
          <w:kern w:val="2"/>
          <w:sz w:val="44"/>
          <w:szCs w:val="44"/>
        </w:rPr>
        <w:t>扬中市2022年上半年集中公开招聘编外用工</w:t>
      </w:r>
    </w:p>
    <w:p w14:paraId="030AFA58" w14:textId="4D3C251E" w:rsidR="00521E43" w:rsidRPr="00F75C07" w:rsidRDefault="00521E43">
      <w:pPr>
        <w:pStyle w:val="a7"/>
        <w:widowControl/>
        <w:shd w:val="clear" w:color="auto" w:fill="FFFFFF"/>
        <w:spacing w:beforeAutospacing="0" w:afterAutospacing="0" w:line="560" w:lineRule="exact"/>
        <w:jc w:val="center"/>
        <w:rPr>
          <w:rFonts w:ascii="黑体" w:eastAsia="黑体" w:hAnsi="黑体"/>
          <w:bCs/>
          <w:color w:val="000000" w:themeColor="text1"/>
          <w:kern w:val="2"/>
          <w:sz w:val="44"/>
          <w:szCs w:val="44"/>
        </w:rPr>
      </w:pPr>
      <w:r w:rsidRPr="00F75C07">
        <w:rPr>
          <w:rFonts w:ascii="黑体" w:eastAsia="黑体" w:hAnsi="黑体" w:hint="eastAsia"/>
          <w:bCs/>
          <w:color w:val="000000" w:themeColor="text1"/>
          <w:kern w:val="2"/>
          <w:sz w:val="44"/>
          <w:szCs w:val="44"/>
        </w:rPr>
        <w:t>面试考生新冠肺炎疫情防控补充通告</w:t>
      </w:r>
    </w:p>
    <w:p w14:paraId="4DFF3A2F" w14:textId="4BBF401A" w:rsidR="000562D8" w:rsidRPr="007432EE" w:rsidRDefault="00521E43" w:rsidP="007432EE">
      <w:pPr>
        <w:pStyle w:val="a7"/>
        <w:widowControl/>
        <w:shd w:val="clear" w:color="auto" w:fill="FFFFFF"/>
        <w:spacing w:beforeAutospacing="0" w:afterAutospacing="0" w:line="540" w:lineRule="exact"/>
        <w:jc w:val="center"/>
        <w:rPr>
          <w:rFonts w:ascii="楷体" w:eastAsia="楷体" w:hAnsi="楷体"/>
          <w:color w:val="000000" w:themeColor="text1"/>
          <w:sz w:val="32"/>
          <w:szCs w:val="32"/>
          <w:shd w:val="clear" w:color="auto" w:fill="FFFFFF"/>
        </w:rPr>
      </w:pPr>
      <w:r w:rsidRPr="007432EE">
        <w:rPr>
          <w:rFonts w:ascii="楷体" w:eastAsia="楷体" w:hAnsi="楷体" w:hint="eastAsia"/>
          <w:color w:val="000000" w:themeColor="text1"/>
          <w:sz w:val="32"/>
          <w:szCs w:val="32"/>
          <w:shd w:val="clear" w:color="auto" w:fill="FFFFFF"/>
        </w:rPr>
        <w:t>（2022年8月10日发布）</w:t>
      </w:r>
    </w:p>
    <w:p w14:paraId="5367F2DE" w14:textId="77777777" w:rsidR="000562D8" w:rsidRPr="00BB116F" w:rsidRDefault="000562D8" w:rsidP="007432EE">
      <w:pPr>
        <w:pStyle w:val="a7"/>
        <w:widowControl/>
        <w:shd w:val="clear" w:color="auto" w:fill="FFFFFF"/>
        <w:spacing w:beforeAutospacing="0" w:afterAutospacing="0" w:line="540" w:lineRule="exact"/>
        <w:ind w:firstLineChars="200" w:firstLine="640"/>
        <w:jc w:val="both"/>
        <w:rPr>
          <w:rFonts w:ascii="仿宋" w:eastAsia="仿宋" w:hAnsi="仿宋"/>
          <w:color w:val="000000" w:themeColor="text1"/>
          <w:sz w:val="32"/>
          <w:szCs w:val="32"/>
          <w:shd w:val="clear" w:color="auto" w:fill="FFFFFF"/>
        </w:rPr>
      </w:pPr>
    </w:p>
    <w:p w14:paraId="55DD07AA" w14:textId="2068EED1" w:rsidR="000562D8" w:rsidRPr="00BB116F" w:rsidRDefault="000562D8" w:rsidP="007432EE">
      <w:pPr>
        <w:pStyle w:val="a7"/>
        <w:widowControl/>
        <w:shd w:val="clear" w:color="auto" w:fill="FFFFFF"/>
        <w:spacing w:beforeAutospacing="0" w:afterAutospacing="0" w:line="540" w:lineRule="exact"/>
        <w:ind w:firstLineChars="200" w:firstLine="640"/>
        <w:jc w:val="both"/>
        <w:rPr>
          <w:rFonts w:ascii="仿宋" w:eastAsia="仿宋" w:hAnsi="仿宋"/>
          <w:color w:val="000000" w:themeColor="text1"/>
          <w:sz w:val="32"/>
          <w:szCs w:val="32"/>
        </w:rPr>
      </w:pPr>
      <w:r w:rsidRPr="00BB116F">
        <w:rPr>
          <w:rFonts w:ascii="仿宋" w:eastAsia="仿宋" w:hAnsi="仿宋"/>
          <w:color w:val="000000" w:themeColor="text1"/>
          <w:sz w:val="32"/>
          <w:szCs w:val="32"/>
          <w:shd w:val="clear" w:color="auto" w:fill="FFFFFF"/>
        </w:rPr>
        <w:t>为安全顺利组织</w:t>
      </w:r>
      <w:r w:rsidR="00DF4E6A" w:rsidRPr="00BB116F"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扬中市2022年上半年集中公开招聘编外用工</w:t>
      </w:r>
      <w:r w:rsidR="00CE0F02" w:rsidRPr="00BB116F"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面试</w:t>
      </w:r>
      <w:r w:rsidR="00DE5298" w:rsidRPr="00BB116F"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工作，</w:t>
      </w:r>
      <w:r w:rsidRPr="00BB116F">
        <w:rPr>
          <w:rFonts w:ascii="仿宋" w:eastAsia="仿宋" w:hAnsi="仿宋"/>
          <w:color w:val="000000" w:themeColor="text1"/>
          <w:sz w:val="32"/>
          <w:szCs w:val="32"/>
          <w:shd w:val="clear" w:color="auto" w:fill="FFFFFF"/>
        </w:rPr>
        <w:t>根据</w:t>
      </w:r>
      <w:r w:rsidRPr="00BB116F">
        <w:rPr>
          <w:rFonts w:ascii="仿宋" w:eastAsia="仿宋" w:hAnsi="仿宋"/>
          <w:color w:val="000000" w:themeColor="text1"/>
          <w:spacing w:val="18"/>
          <w:sz w:val="32"/>
          <w:szCs w:val="32"/>
          <w:shd w:val="clear" w:color="auto" w:fill="FFFFFF"/>
        </w:rPr>
        <w:t>镇江市新冠</w:t>
      </w:r>
      <w:r w:rsidR="00F10DA4" w:rsidRPr="00BB116F">
        <w:rPr>
          <w:rFonts w:ascii="仿宋" w:eastAsia="仿宋" w:hAnsi="仿宋"/>
          <w:color w:val="000000" w:themeColor="text1"/>
          <w:spacing w:val="18"/>
          <w:sz w:val="32"/>
          <w:szCs w:val="32"/>
          <w:shd w:val="clear" w:color="auto" w:fill="FFFFFF"/>
        </w:rPr>
        <w:t>肺炎</w:t>
      </w:r>
      <w:r w:rsidRPr="00BB116F">
        <w:rPr>
          <w:rFonts w:ascii="仿宋" w:eastAsia="仿宋" w:hAnsi="仿宋"/>
          <w:color w:val="000000" w:themeColor="text1"/>
          <w:spacing w:val="18"/>
          <w:sz w:val="32"/>
          <w:szCs w:val="32"/>
          <w:shd w:val="clear" w:color="auto" w:fill="FFFFFF"/>
        </w:rPr>
        <w:t>疫情</w:t>
      </w:r>
      <w:r w:rsidR="009E14C8" w:rsidRPr="00BB116F">
        <w:rPr>
          <w:rFonts w:ascii="仿宋" w:eastAsia="仿宋" w:hAnsi="仿宋"/>
          <w:color w:val="000000" w:themeColor="text1"/>
          <w:spacing w:val="18"/>
          <w:sz w:val="32"/>
          <w:szCs w:val="32"/>
          <w:shd w:val="clear" w:color="auto" w:fill="FFFFFF"/>
        </w:rPr>
        <w:t>防控政策</w:t>
      </w:r>
      <w:r w:rsidRPr="00BB116F">
        <w:rPr>
          <w:rFonts w:ascii="仿宋" w:eastAsia="仿宋" w:hAnsi="仿宋"/>
          <w:color w:val="000000" w:themeColor="text1"/>
          <w:spacing w:val="18"/>
          <w:sz w:val="32"/>
          <w:szCs w:val="32"/>
          <w:shd w:val="clear" w:color="auto" w:fill="FFFFFF"/>
        </w:rPr>
        <w:t>最新</w:t>
      </w:r>
      <w:r w:rsidRPr="00BB116F">
        <w:rPr>
          <w:rFonts w:ascii="仿宋" w:eastAsia="仿宋" w:hAnsi="仿宋"/>
          <w:color w:val="000000" w:themeColor="text1"/>
          <w:sz w:val="32"/>
          <w:szCs w:val="32"/>
          <w:shd w:val="clear" w:color="auto" w:fill="FFFFFF"/>
        </w:rPr>
        <w:t>要求，请参加</w:t>
      </w:r>
      <w:r w:rsidR="00CE0F02" w:rsidRPr="00BB116F">
        <w:rPr>
          <w:rFonts w:ascii="仿宋" w:eastAsia="仿宋" w:hAnsi="仿宋"/>
          <w:color w:val="000000" w:themeColor="text1"/>
          <w:sz w:val="32"/>
          <w:szCs w:val="32"/>
          <w:shd w:val="clear" w:color="auto" w:fill="FFFFFF"/>
        </w:rPr>
        <w:t>面试</w:t>
      </w:r>
      <w:r w:rsidRPr="00BB116F">
        <w:rPr>
          <w:rFonts w:ascii="仿宋" w:eastAsia="仿宋" w:hAnsi="仿宋"/>
          <w:color w:val="000000" w:themeColor="text1"/>
          <w:sz w:val="32"/>
          <w:szCs w:val="32"/>
          <w:shd w:val="clear" w:color="auto" w:fill="FFFFFF"/>
        </w:rPr>
        <w:t>考生注意以下事项：</w:t>
      </w:r>
    </w:p>
    <w:p w14:paraId="1B7BD682" w14:textId="4BAF1321" w:rsidR="000562D8" w:rsidRPr="00BB116F" w:rsidRDefault="000562D8" w:rsidP="007432EE">
      <w:pPr>
        <w:pStyle w:val="a7"/>
        <w:widowControl/>
        <w:shd w:val="clear" w:color="auto" w:fill="FFFFFF"/>
        <w:spacing w:beforeAutospacing="0" w:afterAutospacing="0" w:line="540" w:lineRule="exact"/>
        <w:ind w:firstLineChars="200" w:firstLine="640"/>
        <w:jc w:val="both"/>
        <w:rPr>
          <w:rFonts w:ascii="仿宋" w:eastAsia="仿宋" w:hAnsi="仿宋"/>
          <w:color w:val="000000" w:themeColor="text1"/>
          <w:sz w:val="32"/>
          <w:szCs w:val="32"/>
        </w:rPr>
      </w:pPr>
      <w:r w:rsidRPr="00BB116F">
        <w:rPr>
          <w:rFonts w:ascii="仿宋" w:eastAsia="仿宋" w:hAnsi="仿宋"/>
          <w:color w:val="000000" w:themeColor="text1"/>
          <w:sz w:val="32"/>
          <w:szCs w:val="32"/>
          <w:shd w:val="clear" w:color="auto" w:fill="FFFFFF"/>
        </w:rPr>
        <w:t>一、</w:t>
      </w:r>
      <w:r w:rsidRPr="00BB116F"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参加</w:t>
      </w:r>
      <w:r w:rsidR="00CE0F02" w:rsidRPr="00BB116F"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面试</w:t>
      </w:r>
      <w:r w:rsidR="00B7284A" w:rsidRPr="00BB116F"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考生</w:t>
      </w:r>
      <w:r w:rsidRPr="00BB116F"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须</w:t>
      </w:r>
      <w:r w:rsidR="00CE38E6" w:rsidRPr="00BB116F"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持</w:t>
      </w:r>
      <w:r w:rsidR="00144D9E" w:rsidRPr="00BB116F"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报到</w:t>
      </w:r>
      <w:r w:rsidR="00CE38E6" w:rsidRPr="00BB116F">
        <w:rPr>
          <w:rFonts w:ascii="仿宋" w:eastAsia="仿宋" w:hAnsi="仿宋" w:hint="eastAsia"/>
          <w:b/>
          <w:bCs/>
          <w:color w:val="000000" w:themeColor="text1"/>
          <w:sz w:val="32"/>
          <w:szCs w:val="32"/>
          <w:shd w:val="clear" w:color="auto" w:fill="FFFFFF"/>
        </w:rPr>
        <w:t>前</w:t>
      </w:r>
      <w:r w:rsidR="00CE38E6" w:rsidRPr="00BB116F">
        <w:rPr>
          <w:rFonts w:ascii="仿宋" w:eastAsia="仿宋" w:hAnsi="仿宋"/>
          <w:bCs/>
          <w:color w:val="000000" w:themeColor="text1"/>
          <w:sz w:val="32"/>
          <w:szCs w:val="32"/>
          <w:shd w:val="clear" w:color="auto" w:fill="FFFFFF"/>
        </w:rPr>
        <w:t>48</w:t>
      </w:r>
      <w:r w:rsidR="00CE38E6" w:rsidRPr="00BB116F">
        <w:rPr>
          <w:rFonts w:ascii="仿宋" w:eastAsia="仿宋" w:hAnsi="仿宋" w:hint="eastAsia"/>
          <w:b/>
          <w:bCs/>
          <w:color w:val="000000" w:themeColor="text1"/>
          <w:sz w:val="32"/>
          <w:szCs w:val="32"/>
          <w:shd w:val="clear" w:color="auto" w:fill="FFFFFF"/>
        </w:rPr>
        <w:t>小时内新冠肺炎病毒核酸检测阴性证明</w:t>
      </w:r>
      <w:r w:rsidR="00CE38E6" w:rsidRPr="00BB116F"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（以采样时间为准）、</w:t>
      </w:r>
      <w:r w:rsidR="00CE38E6" w:rsidRPr="00BB116F">
        <w:rPr>
          <w:rFonts w:ascii="仿宋" w:eastAsia="仿宋" w:hAnsi="仿宋" w:hint="eastAsia"/>
          <w:b/>
          <w:color w:val="000000" w:themeColor="text1"/>
          <w:sz w:val="32"/>
          <w:szCs w:val="32"/>
          <w:shd w:val="clear" w:color="auto" w:fill="FFFFFF"/>
        </w:rPr>
        <w:t>有效期内的</w:t>
      </w:r>
      <w:r w:rsidRPr="00BB116F">
        <w:rPr>
          <w:rFonts w:ascii="仿宋" w:eastAsia="仿宋" w:hAnsi="仿宋" w:hint="eastAsia"/>
          <w:b/>
          <w:bCs/>
          <w:color w:val="000000" w:themeColor="text1"/>
          <w:sz w:val="32"/>
          <w:szCs w:val="32"/>
          <w:shd w:val="clear" w:color="auto" w:fill="FFFFFF"/>
        </w:rPr>
        <w:t>身份证</w:t>
      </w:r>
      <w:r w:rsidRPr="00BB116F"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、</w:t>
      </w:r>
      <w:r w:rsidR="00CE0F02" w:rsidRPr="00BB116F">
        <w:rPr>
          <w:rFonts w:ascii="仿宋" w:eastAsia="仿宋" w:hAnsi="仿宋" w:hint="eastAsia"/>
          <w:b/>
          <w:bCs/>
          <w:color w:val="000000" w:themeColor="text1"/>
          <w:sz w:val="32"/>
          <w:szCs w:val="32"/>
          <w:shd w:val="clear" w:color="auto" w:fill="FFFFFF"/>
        </w:rPr>
        <w:t>面试通知</w:t>
      </w:r>
      <w:r w:rsidR="00DF4E6A" w:rsidRPr="00BB116F">
        <w:rPr>
          <w:rFonts w:ascii="仿宋" w:eastAsia="仿宋" w:hAnsi="仿宋" w:hint="eastAsia"/>
          <w:b/>
          <w:bCs/>
          <w:color w:val="000000" w:themeColor="text1"/>
          <w:sz w:val="32"/>
          <w:szCs w:val="32"/>
          <w:shd w:val="clear" w:color="auto" w:fill="FFFFFF"/>
        </w:rPr>
        <w:t>单</w:t>
      </w:r>
      <w:r w:rsidR="00F10DA4" w:rsidRPr="00BB116F"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（纸质）</w:t>
      </w:r>
      <w:r w:rsidRPr="00BB116F"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、</w:t>
      </w:r>
      <w:r w:rsidRPr="00BB116F">
        <w:rPr>
          <w:rFonts w:ascii="仿宋" w:eastAsia="仿宋" w:hAnsi="仿宋" w:hint="eastAsia"/>
          <w:b/>
          <w:bCs/>
          <w:color w:val="000000" w:themeColor="text1"/>
          <w:sz w:val="32"/>
          <w:szCs w:val="32"/>
          <w:shd w:val="clear" w:color="auto" w:fill="FFFFFF"/>
        </w:rPr>
        <w:t>考生健康状况报告表</w:t>
      </w:r>
      <w:r w:rsidRPr="00BB116F"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（附</w:t>
      </w:r>
      <w:r w:rsidR="008F0C31" w:rsidRPr="00BB116F"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后</w:t>
      </w:r>
      <w:r w:rsidRPr="00BB116F"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），</w:t>
      </w:r>
      <w:r w:rsidRPr="00BB116F">
        <w:rPr>
          <w:rFonts w:ascii="仿宋" w:eastAsia="仿宋" w:hAnsi="仿宋" w:hint="eastAsia"/>
          <w:b/>
          <w:bCs/>
          <w:color w:val="000000" w:themeColor="text1"/>
          <w:sz w:val="32"/>
          <w:szCs w:val="32"/>
          <w:shd w:val="clear" w:color="auto" w:fill="FFFFFF"/>
        </w:rPr>
        <w:t>“行程卡”</w:t>
      </w:r>
      <w:r w:rsidRPr="00BB116F"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和</w:t>
      </w:r>
      <w:r w:rsidRPr="00BB116F">
        <w:rPr>
          <w:rFonts w:ascii="仿宋" w:eastAsia="仿宋" w:hAnsi="仿宋" w:hint="eastAsia"/>
          <w:b/>
          <w:bCs/>
          <w:color w:val="000000" w:themeColor="text1"/>
          <w:sz w:val="32"/>
          <w:szCs w:val="32"/>
          <w:shd w:val="clear" w:color="auto" w:fill="FFFFFF"/>
        </w:rPr>
        <w:t>“苏康码”</w:t>
      </w:r>
      <w:r w:rsidR="00B7284A" w:rsidRPr="00BB116F">
        <w:rPr>
          <w:rFonts w:ascii="仿宋" w:eastAsia="仿宋" w:hAnsi="仿宋" w:hint="eastAsia"/>
          <w:b/>
          <w:bCs/>
          <w:color w:val="000000" w:themeColor="text1"/>
          <w:sz w:val="32"/>
          <w:szCs w:val="32"/>
          <w:shd w:val="clear" w:color="auto" w:fill="FFFFFF"/>
        </w:rPr>
        <w:t>均为</w:t>
      </w:r>
      <w:r w:rsidRPr="00BB116F">
        <w:rPr>
          <w:rFonts w:ascii="仿宋" w:eastAsia="仿宋" w:hAnsi="仿宋" w:hint="eastAsia"/>
          <w:b/>
          <w:bCs/>
          <w:color w:val="000000" w:themeColor="text1"/>
          <w:sz w:val="32"/>
          <w:szCs w:val="32"/>
          <w:shd w:val="clear" w:color="auto" w:fill="FFFFFF"/>
        </w:rPr>
        <w:t>绿码</w:t>
      </w:r>
      <w:r w:rsidR="00EB528F" w:rsidRPr="00BB116F">
        <w:rPr>
          <w:rFonts w:ascii="仿宋" w:eastAsia="仿宋" w:hAnsi="仿宋"/>
          <w:color w:val="000000" w:themeColor="text1"/>
          <w:sz w:val="32"/>
          <w:szCs w:val="32"/>
          <w:shd w:val="clear" w:color="auto" w:fill="FFFFFF"/>
        </w:rPr>
        <w:t>方可</w:t>
      </w:r>
      <w:r w:rsidRPr="00BB116F"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进入考点。</w:t>
      </w:r>
    </w:p>
    <w:p w14:paraId="78E0F338" w14:textId="77777777" w:rsidR="000562D8" w:rsidRPr="00BB116F" w:rsidRDefault="000562D8" w:rsidP="007432EE">
      <w:pPr>
        <w:pStyle w:val="a7"/>
        <w:widowControl/>
        <w:shd w:val="clear" w:color="auto" w:fill="FFFFFF"/>
        <w:spacing w:beforeAutospacing="0" w:afterAutospacing="0" w:line="540" w:lineRule="exact"/>
        <w:ind w:firstLineChars="200" w:firstLine="640"/>
        <w:jc w:val="both"/>
        <w:rPr>
          <w:rFonts w:ascii="仿宋" w:eastAsia="仿宋" w:hAnsi="仿宋"/>
          <w:color w:val="000000" w:themeColor="text1"/>
          <w:sz w:val="32"/>
          <w:szCs w:val="32"/>
        </w:rPr>
      </w:pPr>
      <w:r w:rsidRPr="00BB116F">
        <w:rPr>
          <w:rFonts w:ascii="仿宋" w:eastAsia="仿宋" w:hAnsi="仿宋"/>
          <w:color w:val="000000" w:themeColor="text1"/>
          <w:sz w:val="32"/>
          <w:szCs w:val="32"/>
          <w:shd w:val="clear" w:color="auto" w:fill="FFFFFF"/>
        </w:rPr>
        <w:t>二、</w:t>
      </w:r>
      <w:r w:rsidR="00AB341A" w:rsidRPr="00BB116F">
        <w:rPr>
          <w:rFonts w:ascii="仿宋" w:eastAsia="仿宋" w:hAnsi="仿宋"/>
          <w:color w:val="000000" w:themeColor="text1"/>
          <w:sz w:val="32"/>
          <w:szCs w:val="32"/>
          <w:shd w:val="clear" w:color="auto" w:fill="FFFFFF"/>
        </w:rPr>
        <w:t>面试报到前</w:t>
      </w:r>
      <w:r w:rsidR="00AB341A" w:rsidRPr="00BB116F"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10天内有国（境）外旅居史、前10天内为</w:t>
      </w:r>
      <w:r w:rsidRPr="00BB116F">
        <w:rPr>
          <w:rFonts w:ascii="仿宋" w:eastAsia="仿宋" w:hAnsi="仿宋"/>
          <w:color w:val="000000" w:themeColor="text1"/>
          <w:sz w:val="32"/>
          <w:szCs w:val="32"/>
          <w:shd w:val="clear" w:color="auto" w:fill="FFFFFF"/>
        </w:rPr>
        <w:t>密切接触者</w:t>
      </w:r>
      <w:r w:rsidR="00AB341A" w:rsidRPr="00BB116F"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、前7天内为</w:t>
      </w:r>
      <w:r w:rsidRPr="00BB116F">
        <w:rPr>
          <w:rFonts w:ascii="仿宋" w:eastAsia="仿宋" w:hAnsi="仿宋"/>
          <w:color w:val="000000" w:themeColor="text1"/>
          <w:sz w:val="32"/>
          <w:szCs w:val="32"/>
          <w:shd w:val="clear" w:color="auto" w:fill="FFFFFF"/>
        </w:rPr>
        <w:t>密接的密接</w:t>
      </w:r>
      <w:r w:rsidR="00AB341A" w:rsidRPr="00BB116F"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、</w:t>
      </w:r>
      <w:r w:rsidRPr="00BB116F">
        <w:rPr>
          <w:rFonts w:ascii="仿宋" w:eastAsia="仿宋" w:hAnsi="仿宋"/>
          <w:color w:val="000000" w:themeColor="text1"/>
          <w:sz w:val="32"/>
          <w:szCs w:val="32"/>
          <w:shd w:val="clear" w:color="auto" w:fill="FFFFFF"/>
        </w:rPr>
        <w:t>前7天内有</w:t>
      </w:r>
      <w:r w:rsidR="006E4C1D" w:rsidRPr="00BB116F">
        <w:rPr>
          <w:rFonts w:ascii="仿宋" w:eastAsia="仿宋" w:hAnsi="仿宋"/>
          <w:color w:val="000000" w:themeColor="text1"/>
          <w:sz w:val="32"/>
          <w:szCs w:val="32"/>
          <w:shd w:val="clear" w:color="auto" w:fill="FFFFFF"/>
        </w:rPr>
        <w:t>国内</w:t>
      </w:r>
      <w:r w:rsidR="006E4C1D" w:rsidRPr="00BB116F"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疫情</w:t>
      </w:r>
      <w:r w:rsidRPr="00BB116F">
        <w:rPr>
          <w:rFonts w:ascii="仿宋" w:eastAsia="仿宋" w:hAnsi="仿宋"/>
          <w:color w:val="000000" w:themeColor="text1"/>
          <w:sz w:val="32"/>
          <w:szCs w:val="32"/>
          <w:shd w:val="clear" w:color="auto" w:fill="FFFFFF"/>
        </w:rPr>
        <w:t>中</w:t>
      </w:r>
      <w:r w:rsidR="00214980" w:rsidRPr="00BB116F">
        <w:rPr>
          <w:rFonts w:ascii="仿宋" w:eastAsia="仿宋" w:hAnsi="仿宋"/>
          <w:color w:val="000000" w:themeColor="text1"/>
          <w:sz w:val="32"/>
          <w:szCs w:val="32"/>
          <w:shd w:val="clear" w:color="auto" w:fill="FFFFFF"/>
        </w:rPr>
        <w:t>、</w:t>
      </w:r>
      <w:r w:rsidRPr="00BB116F">
        <w:rPr>
          <w:rFonts w:ascii="仿宋" w:eastAsia="仿宋" w:hAnsi="仿宋"/>
          <w:color w:val="000000" w:themeColor="text1"/>
          <w:sz w:val="32"/>
          <w:szCs w:val="32"/>
          <w:shd w:val="clear" w:color="auto" w:fill="FFFFFF"/>
        </w:rPr>
        <w:t>高风险区旅居史人员应严格按照镇江市新冠</w:t>
      </w:r>
      <w:r w:rsidR="001C6F54" w:rsidRPr="00BB116F">
        <w:rPr>
          <w:rFonts w:ascii="仿宋" w:eastAsia="仿宋" w:hAnsi="仿宋"/>
          <w:color w:val="000000" w:themeColor="text1"/>
          <w:sz w:val="32"/>
          <w:szCs w:val="32"/>
          <w:shd w:val="clear" w:color="auto" w:fill="FFFFFF"/>
        </w:rPr>
        <w:t>肺炎</w:t>
      </w:r>
      <w:r w:rsidRPr="00BB116F">
        <w:rPr>
          <w:rFonts w:ascii="仿宋" w:eastAsia="仿宋" w:hAnsi="仿宋"/>
          <w:color w:val="000000" w:themeColor="text1"/>
          <w:sz w:val="32"/>
          <w:szCs w:val="32"/>
          <w:shd w:val="clear" w:color="auto" w:fill="FFFFFF"/>
        </w:rPr>
        <w:t>疫情最新防控政策要求，分类落实健康管理措施。</w:t>
      </w:r>
    </w:p>
    <w:p w14:paraId="68DF9BCF" w14:textId="1C7880FF" w:rsidR="000562D8" w:rsidRPr="00BB116F" w:rsidRDefault="000562D8" w:rsidP="007432EE">
      <w:pPr>
        <w:pStyle w:val="a7"/>
        <w:widowControl/>
        <w:shd w:val="clear" w:color="auto" w:fill="FFFFFF"/>
        <w:spacing w:beforeAutospacing="0" w:afterAutospacing="0" w:line="540" w:lineRule="exact"/>
        <w:ind w:firstLineChars="200" w:firstLine="640"/>
        <w:jc w:val="both"/>
        <w:rPr>
          <w:rFonts w:ascii="仿宋" w:eastAsia="仿宋" w:hAnsi="仿宋"/>
          <w:color w:val="000000" w:themeColor="text1"/>
          <w:sz w:val="32"/>
          <w:szCs w:val="32"/>
          <w:shd w:val="clear" w:color="auto" w:fill="FFFFFF"/>
        </w:rPr>
      </w:pPr>
      <w:r w:rsidRPr="00BB116F">
        <w:rPr>
          <w:rFonts w:ascii="仿宋" w:eastAsia="仿宋" w:hAnsi="仿宋"/>
          <w:color w:val="000000" w:themeColor="text1"/>
          <w:sz w:val="32"/>
          <w:szCs w:val="32"/>
          <w:shd w:val="clear" w:color="auto" w:fill="FFFFFF"/>
        </w:rPr>
        <w:t>三、</w:t>
      </w:r>
      <w:r w:rsidR="00844BB8" w:rsidRPr="00BB116F">
        <w:rPr>
          <w:rFonts w:ascii="仿宋" w:eastAsia="仿宋" w:hAnsi="仿宋"/>
          <w:color w:val="000000" w:themeColor="text1"/>
          <w:sz w:val="32"/>
          <w:szCs w:val="32"/>
          <w:shd w:val="clear" w:color="auto" w:fill="FFFFFF"/>
        </w:rPr>
        <w:t>如</w:t>
      </w:r>
      <w:r w:rsidR="00144D9E" w:rsidRPr="00BB116F">
        <w:rPr>
          <w:rFonts w:ascii="仿宋" w:eastAsia="仿宋" w:hAnsi="仿宋"/>
          <w:color w:val="000000" w:themeColor="text1"/>
          <w:sz w:val="32"/>
          <w:szCs w:val="32"/>
          <w:shd w:val="clear" w:color="auto" w:fill="FFFFFF"/>
        </w:rPr>
        <w:t>考生</w:t>
      </w:r>
      <w:r w:rsidR="00DE5298" w:rsidRPr="00BB116F">
        <w:rPr>
          <w:rFonts w:ascii="仿宋" w:eastAsia="仿宋" w:hAnsi="仿宋"/>
          <w:color w:val="000000" w:themeColor="text1"/>
          <w:sz w:val="32"/>
          <w:szCs w:val="32"/>
          <w:shd w:val="clear" w:color="auto" w:fill="FFFFFF"/>
        </w:rPr>
        <w:t>面试</w:t>
      </w:r>
      <w:r w:rsidR="008D19CC" w:rsidRPr="00BB116F">
        <w:rPr>
          <w:rFonts w:ascii="仿宋" w:eastAsia="仿宋" w:hAnsi="仿宋"/>
          <w:color w:val="000000" w:themeColor="text1"/>
          <w:sz w:val="32"/>
          <w:szCs w:val="32"/>
          <w:shd w:val="clear" w:color="auto" w:fill="FFFFFF"/>
        </w:rPr>
        <w:t>报到</w:t>
      </w:r>
      <w:r w:rsidRPr="00BB116F">
        <w:rPr>
          <w:rFonts w:ascii="仿宋" w:eastAsia="仿宋" w:hAnsi="仿宋"/>
          <w:color w:val="000000" w:themeColor="text1"/>
          <w:sz w:val="32"/>
          <w:szCs w:val="32"/>
          <w:shd w:val="clear" w:color="auto" w:fill="FFFFFF"/>
        </w:rPr>
        <w:t>前7天内有中、高风险区所在县（市、区、旗）的其他地区旅居史</w:t>
      </w:r>
      <w:r w:rsidR="00144D9E" w:rsidRPr="00BB116F">
        <w:rPr>
          <w:rFonts w:ascii="仿宋" w:eastAsia="仿宋" w:hAnsi="仿宋"/>
          <w:color w:val="000000" w:themeColor="text1"/>
          <w:sz w:val="32"/>
          <w:szCs w:val="32"/>
          <w:shd w:val="clear" w:color="auto" w:fill="FFFFFF"/>
        </w:rPr>
        <w:t>，</w:t>
      </w:r>
      <w:r w:rsidR="00A238D8" w:rsidRPr="00BB116F">
        <w:rPr>
          <w:rFonts w:ascii="仿宋" w:eastAsia="仿宋" w:hAnsi="仿宋"/>
          <w:color w:val="000000" w:themeColor="text1"/>
          <w:sz w:val="32"/>
          <w:szCs w:val="32"/>
          <w:shd w:val="clear" w:color="auto" w:fill="FFFFFF"/>
        </w:rPr>
        <w:t>及</w:t>
      </w:r>
      <w:r w:rsidR="00144D9E" w:rsidRPr="00BB116F"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7天内有</w:t>
      </w:r>
      <w:r w:rsidR="00CB2E1D" w:rsidRPr="00BB116F"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国内社会面本土疫情发生城市旅居史</w:t>
      </w:r>
      <w:r w:rsidR="00144D9E" w:rsidRPr="00BB116F"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，</w:t>
      </w:r>
      <w:r w:rsidR="008D19CC" w:rsidRPr="00BB116F"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除</w:t>
      </w:r>
      <w:r w:rsidRPr="00BB116F">
        <w:rPr>
          <w:rFonts w:ascii="仿宋" w:eastAsia="仿宋" w:hAnsi="仿宋"/>
          <w:color w:val="000000" w:themeColor="text1"/>
          <w:sz w:val="32"/>
          <w:szCs w:val="32"/>
          <w:shd w:val="clear" w:color="auto" w:fill="FFFFFF"/>
        </w:rPr>
        <w:t>须在考点入口主动报告</w:t>
      </w:r>
      <w:r w:rsidR="008D19CC" w:rsidRPr="00BB116F">
        <w:rPr>
          <w:rFonts w:ascii="仿宋" w:eastAsia="仿宋" w:hAnsi="仿宋"/>
          <w:color w:val="000000" w:themeColor="text1"/>
          <w:sz w:val="32"/>
          <w:szCs w:val="32"/>
          <w:shd w:val="clear" w:color="auto" w:fill="FFFFFF"/>
        </w:rPr>
        <w:t>外</w:t>
      </w:r>
      <w:r w:rsidRPr="00BB116F">
        <w:rPr>
          <w:rFonts w:ascii="仿宋" w:eastAsia="仿宋" w:hAnsi="仿宋"/>
          <w:color w:val="000000" w:themeColor="text1"/>
          <w:sz w:val="32"/>
          <w:szCs w:val="32"/>
          <w:shd w:val="clear" w:color="auto" w:fill="FFFFFF"/>
        </w:rPr>
        <w:t>，</w:t>
      </w:r>
      <w:r w:rsidR="00844BB8" w:rsidRPr="00BB116F">
        <w:rPr>
          <w:rFonts w:ascii="仿宋" w:eastAsia="仿宋" w:hAnsi="仿宋"/>
          <w:b/>
          <w:color w:val="000000" w:themeColor="text1"/>
          <w:sz w:val="32"/>
          <w:szCs w:val="32"/>
          <w:shd w:val="clear" w:color="auto" w:fill="FFFFFF"/>
        </w:rPr>
        <w:t>还须提供</w:t>
      </w:r>
      <w:r w:rsidRPr="00BB116F">
        <w:rPr>
          <w:rFonts w:ascii="仿宋" w:eastAsia="仿宋" w:hAnsi="仿宋"/>
          <w:b/>
          <w:color w:val="000000" w:themeColor="text1"/>
          <w:sz w:val="32"/>
          <w:szCs w:val="32"/>
          <w:shd w:val="clear" w:color="auto" w:fill="FFFFFF"/>
        </w:rPr>
        <w:t>72小时内2次</w:t>
      </w:r>
      <w:r w:rsidR="00A238D8" w:rsidRPr="00BB116F">
        <w:rPr>
          <w:rFonts w:ascii="仿宋" w:eastAsia="仿宋" w:hAnsi="仿宋"/>
          <w:b/>
          <w:color w:val="000000" w:themeColor="text1"/>
          <w:sz w:val="32"/>
          <w:szCs w:val="32"/>
          <w:shd w:val="clear" w:color="auto" w:fill="FFFFFF"/>
        </w:rPr>
        <w:t>在镇江</w:t>
      </w:r>
      <w:r w:rsidR="00527FB2" w:rsidRPr="00BB116F">
        <w:rPr>
          <w:rFonts w:ascii="仿宋" w:eastAsia="仿宋" w:hAnsi="仿宋" w:hint="eastAsia"/>
          <w:b/>
          <w:color w:val="000000" w:themeColor="text1"/>
          <w:sz w:val="32"/>
          <w:szCs w:val="32"/>
          <w:shd w:val="clear" w:color="auto" w:fill="FFFFFF"/>
        </w:rPr>
        <w:t>范围内</w:t>
      </w:r>
      <w:r w:rsidR="00A238D8" w:rsidRPr="00BB116F">
        <w:rPr>
          <w:rFonts w:ascii="仿宋" w:eastAsia="仿宋" w:hAnsi="仿宋"/>
          <w:b/>
          <w:color w:val="000000" w:themeColor="text1"/>
          <w:sz w:val="32"/>
          <w:szCs w:val="32"/>
          <w:shd w:val="clear" w:color="auto" w:fill="FFFFFF"/>
        </w:rPr>
        <w:t>采样的</w:t>
      </w:r>
      <w:r w:rsidRPr="00BB116F">
        <w:rPr>
          <w:rFonts w:ascii="仿宋" w:eastAsia="仿宋" w:hAnsi="仿宋"/>
          <w:b/>
          <w:color w:val="000000" w:themeColor="text1"/>
          <w:sz w:val="32"/>
          <w:szCs w:val="32"/>
          <w:shd w:val="clear" w:color="auto" w:fill="FFFFFF"/>
        </w:rPr>
        <w:t>核酸检测阴性证明</w:t>
      </w:r>
      <w:r w:rsidRPr="00BB116F">
        <w:rPr>
          <w:rFonts w:ascii="仿宋" w:eastAsia="仿宋" w:hAnsi="仿宋"/>
          <w:color w:val="000000" w:themeColor="text1"/>
          <w:sz w:val="32"/>
          <w:szCs w:val="32"/>
          <w:shd w:val="clear" w:color="auto" w:fill="FFFFFF"/>
        </w:rPr>
        <w:t>（以采样时间为准，2次核酸检测时间须间隔24</w:t>
      </w:r>
      <w:r w:rsidR="00E970EE" w:rsidRPr="00BB116F">
        <w:rPr>
          <w:rFonts w:ascii="仿宋" w:eastAsia="仿宋" w:hAnsi="仿宋"/>
          <w:color w:val="000000" w:themeColor="text1"/>
          <w:sz w:val="32"/>
          <w:szCs w:val="32"/>
          <w:shd w:val="clear" w:color="auto" w:fill="FFFFFF"/>
        </w:rPr>
        <w:t>小时），经现场防疫人员评估后方可入场参加</w:t>
      </w:r>
      <w:r w:rsidR="00844BB8" w:rsidRPr="00BB116F">
        <w:rPr>
          <w:rFonts w:ascii="仿宋" w:eastAsia="仿宋" w:hAnsi="仿宋"/>
          <w:color w:val="000000" w:themeColor="text1"/>
          <w:sz w:val="32"/>
          <w:szCs w:val="32"/>
          <w:shd w:val="clear" w:color="auto" w:fill="FFFFFF"/>
        </w:rPr>
        <w:t>面试</w:t>
      </w:r>
      <w:r w:rsidRPr="00BB116F">
        <w:rPr>
          <w:rFonts w:ascii="仿宋" w:eastAsia="仿宋" w:hAnsi="仿宋"/>
          <w:color w:val="000000" w:themeColor="text1"/>
          <w:sz w:val="32"/>
          <w:szCs w:val="32"/>
          <w:shd w:val="clear" w:color="auto" w:fill="FFFFFF"/>
        </w:rPr>
        <w:t>。</w:t>
      </w:r>
    </w:p>
    <w:p w14:paraId="656946C3" w14:textId="77777777" w:rsidR="000562D8" w:rsidRPr="00BB116F" w:rsidRDefault="000562D8" w:rsidP="007432EE">
      <w:pPr>
        <w:pStyle w:val="a7"/>
        <w:widowControl/>
        <w:shd w:val="clear" w:color="auto" w:fill="FFFFFF"/>
        <w:spacing w:beforeAutospacing="0" w:afterAutospacing="0" w:line="540" w:lineRule="exact"/>
        <w:ind w:firstLineChars="200" w:firstLine="640"/>
        <w:jc w:val="both"/>
        <w:rPr>
          <w:rFonts w:ascii="仿宋" w:eastAsia="仿宋" w:hAnsi="仿宋"/>
          <w:color w:val="000000" w:themeColor="text1"/>
          <w:sz w:val="32"/>
          <w:szCs w:val="32"/>
          <w:shd w:val="clear" w:color="auto" w:fill="FFFFFF"/>
        </w:rPr>
      </w:pPr>
      <w:r w:rsidRPr="00BB116F">
        <w:rPr>
          <w:rFonts w:ascii="仿宋" w:eastAsia="仿宋" w:hAnsi="仿宋"/>
          <w:color w:val="000000" w:themeColor="text1"/>
          <w:sz w:val="32"/>
          <w:szCs w:val="32"/>
          <w:shd w:val="clear" w:color="auto" w:fill="FFFFFF"/>
        </w:rPr>
        <w:t>请考生提前做好</w:t>
      </w:r>
      <w:r w:rsidR="00844BB8" w:rsidRPr="00BB116F">
        <w:rPr>
          <w:rFonts w:ascii="仿宋" w:eastAsia="仿宋" w:hAnsi="仿宋"/>
          <w:color w:val="000000" w:themeColor="text1"/>
          <w:sz w:val="32"/>
          <w:szCs w:val="32"/>
          <w:shd w:val="clear" w:color="auto" w:fill="FFFFFF"/>
        </w:rPr>
        <w:t>面试</w:t>
      </w:r>
      <w:r w:rsidRPr="00BB116F">
        <w:rPr>
          <w:rFonts w:ascii="仿宋" w:eastAsia="仿宋" w:hAnsi="仿宋"/>
          <w:color w:val="000000" w:themeColor="text1"/>
          <w:sz w:val="32"/>
          <w:szCs w:val="32"/>
          <w:shd w:val="clear" w:color="auto" w:fill="FFFFFF"/>
        </w:rPr>
        <w:t>准备。</w:t>
      </w:r>
    </w:p>
    <w:p w14:paraId="12CC9CA1" w14:textId="2886D2DB" w:rsidR="000562D8" w:rsidRPr="00BB116F" w:rsidRDefault="000562D8" w:rsidP="007432EE">
      <w:pPr>
        <w:pStyle w:val="a7"/>
        <w:widowControl/>
        <w:shd w:val="clear" w:color="auto" w:fill="FFFFFF"/>
        <w:spacing w:beforeAutospacing="0" w:afterAutospacing="0" w:line="540" w:lineRule="exact"/>
        <w:ind w:firstLineChars="200" w:firstLine="640"/>
        <w:jc w:val="both"/>
        <w:rPr>
          <w:rFonts w:ascii="仿宋" w:eastAsia="仿宋" w:hAnsi="仿宋"/>
          <w:color w:val="000000" w:themeColor="text1"/>
          <w:sz w:val="32"/>
          <w:szCs w:val="32"/>
          <w:shd w:val="clear" w:color="auto" w:fill="FFFFFF"/>
        </w:rPr>
      </w:pPr>
      <w:r w:rsidRPr="00BB116F">
        <w:rPr>
          <w:rFonts w:ascii="仿宋" w:eastAsia="仿宋" w:hAnsi="仿宋"/>
          <w:color w:val="000000" w:themeColor="text1"/>
          <w:sz w:val="32"/>
          <w:szCs w:val="32"/>
          <w:shd w:val="clear" w:color="auto" w:fill="FFFFFF"/>
        </w:rPr>
        <w:t>附：</w:t>
      </w:r>
      <w:r w:rsidR="00626CA2" w:rsidRPr="00BB116F"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扬中市2022年上半年集中公开招聘编外用工面试</w:t>
      </w:r>
      <w:r w:rsidRPr="00BB116F">
        <w:rPr>
          <w:rFonts w:ascii="仿宋" w:eastAsia="仿宋" w:hAnsi="仿宋"/>
          <w:color w:val="000000" w:themeColor="text1"/>
          <w:sz w:val="32"/>
          <w:szCs w:val="32"/>
          <w:shd w:val="clear" w:color="auto" w:fill="FFFFFF"/>
        </w:rPr>
        <w:t>考生健康状况报告表</w:t>
      </w:r>
    </w:p>
    <w:p w14:paraId="4EA194A5" w14:textId="62EC2786" w:rsidR="000562D8" w:rsidRPr="00BB116F" w:rsidRDefault="006A356E" w:rsidP="007432EE">
      <w:pPr>
        <w:pStyle w:val="a7"/>
        <w:widowControl/>
        <w:spacing w:beforeAutospacing="0" w:afterAutospacing="0" w:line="540" w:lineRule="exact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 w:rsidRPr="00BB116F">
        <w:rPr>
          <w:rFonts w:ascii="仿宋" w:eastAsia="仿宋" w:hAnsi="仿宋" w:hint="eastAsia"/>
          <w:color w:val="000000" w:themeColor="text1"/>
          <w:sz w:val="32"/>
          <w:szCs w:val="32"/>
        </w:rPr>
        <w:t>扬中</w:t>
      </w:r>
      <w:r w:rsidR="000562D8" w:rsidRPr="00BB116F">
        <w:rPr>
          <w:rFonts w:ascii="仿宋" w:eastAsia="仿宋" w:hAnsi="仿宋" w:hint="eastAsia"/>
          <w:color w:val="000000" w:themeColor="text1"/>
          <w:sz w:val="32"/>
          <w:szCs w:val="32"/>
        </w:rPr>
        <w:t>市</w:t>
      </w:r>
      <w:r w:rsidRPr="00BB116F">
        <w:rPr>
          <w:rFonts w:ascii="仿宋" w:eastAsia="仿宋" w:hAnsi="仿宋" w:hint="eastAsia"/>
          <w:color w:val="000000" w:themeColor="text1"/>
          <w:sz w:val="32"/>
          <w:szCs w:val="32"/>
        </w:rPr>
        <w:t>人力资源和社会保障局</w:t>
      </w:r>
    </w:p>
    <w:p w14:paraId="27D054B6" w14:textId="3CD75A85" w:rsidR="00E67E2F" w:rsidRPr="00BB116F" w:rsidRDefault="000562D8" w:rsidP="007432EE">
      <w:pPr>
        <w:pStyle w:val="a7"/>
        <w:widowControl/>
        <w:spacing w:beforeAutospacing="0" w:afterAutospacing="0" w:line="540" w:lineRule="exact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 w:rsidRPr="00BB116F">
        <w:rPr>
          <w:rFonts w:ascii="仿宋" w:eastAsia="仿宋" w:hAnsi="仿宋"/>
          <w:color w:val="000000" w:themeColor="text1"/>
          <w:sz w:val="32"/>
          <w:szCs w:val="32"/>
        </w:rPr>
        <w:t>2022年</w:t>
      </w:r>
      <w:r w:rsidR="00D453EF" w:rsidRPr="00BB116F"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Pr="00BB116F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D453EF" w:rsidRPr="00BB116F">
        <w:rPr>
          <w:rFonts w:ascii="仿宋" w:eastAsia="仿宋" w:hAnsi="仿宋"/>
          <w:color w:val="000000" w:themeColor="text1"/>
          <w:sz w:val="32"/>
          <w:szCs w:val="32"/>
        </w:rPr>
        <w:t>10</w:t>
      </w:r>
      <w:r w:rsidR="001166DB" w:rsidRPr="00BB116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</w:p>
    <w:p w14:paraId="7E4E8AA1" w14:textId="72CE3A3E" w:rsidR="000562D8" w:rsidRPr="000A10E8" w:rsidRDefault="000562D8" w:rsidP="00C32792">
      <w:pPr>
        <w:spacing w:afterLines="50" w:after="156" w:line="530" w:lineRule="exact"/>
        <w:jc w:val="left"/>
        <w:rPr>
          <w:rFonts w:ascii="黑体" w:eastAsia="黑体" w:hAnsi="黑体" w:cs="黑体"/>
          <w:color w:val="000000" w:themeColor="text1"/>
          <w:sz w:val="32"/>
          <w:szCs w:val="32"/>
        </w:rPr>
      </w:pPr>
      <w:r w:rsidRPr="000A10E8">
        <w:rPr>
          <w:rFonts w:ascii="黑体" w:eastAsia="黑体" w:hAnsi="黑体" w:cs="黑体" w:hint="eastAsia"/>
          <w:color w:val="000000" w:themeColor="text1"/>
          <w:sz w:val="32"/>
          <w:szCs w:val="32"/>
        </w:rPr>
        <w:lastRenderedPageBreak/>
        <w:t>附</w:t>
      </w:r>
      <w:r w:rsidR="005A0A26">
        <w:rPr>
          <w:rFonts w:ascii="黑体" w:eastAsia="黑体" w:hAnsi="黑体" w:cs="黑体" w:hint="eastAsia"/>
          <w:color w:val="000000" w:themeColor="text1"/>
          <w:sz w:val="32"/>
          <w:szCs w:val="32"/>
        </w:rPr>
        <w:t>:</w:t>
      </w:r>
    </w:p>
    <w:p w14:paraId="3A55FCC6" w14:textId="77777777" w:rsidR="00816326" w:rsidRPr="0001469E" w:rsidRDefault="00816326" w:rsidP="00816326">
      <w:pPr>
        <w:pStyle w:val="a7"/>
        <w:widowControl/>
        <w:shd w:val="clear" w:color="auto" w:fill="FFFFFF"/>
        <w:spacing w:beforeAutospacing="0" w:afterAutospacing="0" w:line="560" w:lineRule="exact"/>
        <w:jc w:val="center"/>
        <w:rPr>
          <w:rFonts w:ascii="黑体" w:eastAsia="黑体" w:hAnsi="黑体"/>
          <w:bCs/>
          <w:color w:val="000000" w:themeColor="text1"/>
          <w:kern w:val="2"/>
          <w:sz w:val="44"/>
          <w:szCs w:val="44"/>
        </w:rPr>
      </w:pPr>
      <w:r w:rsidRPr="0001469E">
        <w:rPr>
          <w:rFonts w:ascii="黑体" w:eastAsia="黑体" w:hAnsi="黑体" w:hint="eastAsia"/>
          <w:bCs/>
          <w:color w:val="000000" w:themeColor="text1"/>
          <w:kern w:val="2"/>
          <w:sz w:val="44"/>
          <w:szCs w:val="44"/>
        </w:rPr>
        <w:t>扬中市2022年上半年集中公开招聘编外用工</w:t>
      </w:r>
    </w:p>
    <w:p w14:paraId="26292B64" w14:textId="706FB28A" w:rsidR="000562D8" w:rsidRPr="0001469E" w:rsidRDefault="00816326" w:rsidP="00816326">
      <w:pPr>
        <w:pStyle w:val="a7"/>
        <w:widowControl/>
        <w:shd w:val="clear" w:color="auto" w:fill="FFFFFF"/>
        <w:spacing w:beforeAutospacing="0" w:afterAutospacing="0" w:line="560" w:lineRule="exact"/>
        <w:jc w:val="center"/>
        <w:rPr>
          <w:rFonts w:ascii="黑体" w:eastAsia="黑体" w:hAnsi="黑体"/>
          <w:color w:val="000000" w:themeColor="text1"/>
          <w:kern w:val="2"/>
          <w:sz w:val="44"/>
          <w:szCs w:val="44"/>
        </w:rPr>
      </w:pPr>
      <w:r w:rsidRPr="0001469E">
        <w:rPr>
          <w:rFonts w:ascii="黑体" w:eastAsia="黑体" w:hAnsi="黑体" w:hint="eastAsia"/>
          <w:bCs/>
          <w:color w:val="000000" w:themeColor="text1"/>
          <w:kern w:val="2"/>
          <w:sz w:val="44"/>
          <w:szCs w:val="44"/>
        </w:rPr>
        <w:t>面试考生</w:t>
      </w:r>
      <w:r w:rsidR="000562D8" w:rsidRPr="0001469E">
        <w:rPr>
          <w:rFonts w:ascii="黑体" w:eastAsia="黑体" w:hAnsi="黑体"/>
          <w:color w:val="000000" w:themeColor="text1"/>
          <w:kern w:val="2"/>
          <w:sz w:val="44"/>
          <w:szCs w:val="44"/>
        </w:rPr>
        <w:t>健康状况报告表</w:t>
      </w:r>
    </w:p>
    <w:p w14:paraId="08214B60" w14:textId="77777777" w:rsidR="000C5534" w:rsidRPr="003278BF" w:rsidRDefault="000C5534" w:rsidP="003278BF">
      <w:pPr>
        <w:pStyle w:val="a7"/>
        <w:widowControl/>
        <w:shd w:val="clear" w:color="auto" w:fill="FFFFFF"/>
        <w:spacing w:beforeAutospacing="0" w:afterAutospacing="0"/>
        <w:jc w:val="center"/>
        <w:rPr>
          <w:rFonts w:ascii="黑体" w:eastAsia="黑体" w:hAnsi="黑体"/>
          <w:bCs/>
          <w:color w:val="000000" w:themeColor="text1"/>
          <w:spacing w:val="-20"/>
          <w:kern w:val="2"/>
          <w:sz w:val="21"/>
          <w:szCs w:val="21"/>
        </w:rPr>
      </w:pPr>
    </w:p>
    <w:tbl>
      <w:tblPr>
        <w:tblW w:w="8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9"/>
        <w:gridCol w:w="671"/>
        <w:gridCol w:w="1057"/>
        <w:gridCol w:w="850"/>
        <w:gridCol w:w="994"/>
        <w:gridCol w:w="1418"/>
        <w:gridCol w:w="7"/>
        <w:gridCol w:w="700"/>
        <w:gridCol w:w="1053"/>
        <w:gridCol w:w="1249"/>
      </w:tblGrid>
      <w:tr w:rsidR="000A10E8" w:rsidRPr="00830677" w14:paraId="76CD2E45" w14:textId="77777777" w:rsidTr="00AB341A">
        <w:trPr>
          <w:trHeight w:val="403"/>
          <w:jc w:val="center"/>
        </w:trPr>
        <w:tc>
          <w:tcPr>
            <w:tcW w:w="1630" w:type="dxa"/>
            <w:gridSpan w:val="2"/>
            <w:vAlign w:val="center"/>
          </w:tcPr>
          <w:p w14:paraId="14725A32" w14:textId="77777777" w:rsidR="000562D8" w:rsidRPr="00830677" w:rsidRDefault="000562D8">
            <w:pPr>
              <w:spacing w:line="38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830677">
              <w:rPr>
                <w:rFonts w:ascii="仿宋" w:eastAsia="仿宋" w:hAnsi="仿宋"/>
                <w:b/>
                <w:color w:val="000000" w:themeColor="text1"/>
                <w:sz w:val="24"/>
              </w:rPr>
              <w:t>姓名</w:t>
            </w:r>
          </w:p>
        </w:tc>
        <w:tc>
          <w:tcPr>
            <w:tcW w:w="1057" w:type="dxa"/>
            <w:vAlign w:val="center"/>
          </w:tcPr>
          <w:p w14:paraId="01FAF2DB" w14:textId="77777777" w:rsidR="000562D8" w:rsidRPr="00830677" w:rsidRDefault="000562D8">
            <w:pPr>
              <w:spacing w:line="38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13436200" w14:textId="77777777" w:rsidR="000562D8" w:rsidRPr="00830677" w:rsidRDefault="000562D8">
            <w:pPr>
              <w:spacing w:line="38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830677">
              <w:rPr>
                <w:rFonts w:ascii="仿宋" w:eastAsia="仿宋" w:hAnsi="仿宋"/>
                <w:b/>
                <w:color w:val="000000" w:themeColor="text1"/>
                <w:sz w:val="24"/>
              </w:rPr>
              <w:t>性别</w:t>
            </w:r>
          </w:p>
        </w:tc>
        <w:tc>
          <w:tcPr>
            <w:tcW w:w="994" w:type="dxa"/>
            <w:vAlign w:val="center"/>
          </w:tcPr>
          <w:p w14:paraId="1B135473" w14:textId="77777777" w:rsidR="000562D8" w:rsidRPr="00830677" w:rsidRDefault="000562D8">
            <w:pPr>
              <w:spacing w:line="38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4F9B7DF8" w14:textId="77777777" w:rsidR="000562D8" w:rsidRPr="00830677" w:rsidRDefault="000562D8">
            <w:pPr>
              <w:spacing w:line="38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830677">
              <w:rPr>
                <w:rFonts w:ascii="仿宋" w:eastAsia="仿宋" w:hAnsi="仿宋"/>
                <w:b/>
                <w:color w:val="000000" w:themeColor="text1"/>
                <w:sz w:val="24"/>
              </w:rPr>
              <w:t>身份证号</w:t>
            </w:r>
          </w:p>
        </w:tc>
        <w:tc>
          <w:tcPr>
            <w:tcW w:w="3009" w:type="dxa"/>
            <w:gridSpan w:val="4"/>
            <w:vAlign w:val="center"/>
          </w:tcPr>
          <w:p w14:paraId="1B3C63CB" w14:textId="77777777" w:rsidR="000562D8" w:rsidRPr="00830677" w:rsidRDefault="000562D8">
            <w:pPr>
              <w:spacing w:line="38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0A10E8" w:rsidRPr="00830677" w14:paraId="0139A3AD" w14:textId="77777777" w:rsidTr="00AB341A">
        <w:trPr>
          <w:trHeight w:val="422"/>
          <w:jc w:val="center"/>
        </w:trPr>
        <w:tc>
          <w:tcPr>
            <w:tcW w:w="1630" w:type="dxa"/>
            <w:gridSpan w:val="2"/>
            <w:vAlign w:val="center"/>
          </w:tcPr>
          <w:p w14:paraId="387510DE" w14:textId="77777777" w:rsidR="005F1B36" w:rsidRPr="00830677" w:rsidRDefault="005F1B36">
            <w:pPr>
              <w:spacing w:line="38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830677">
              <w:rPr>
                <w:rFonts w:ascii="仿宋" w:eastAsia="仿宋" w:hAnsi="仿宋"/>
                <w:b/>
                <w:color w:val="000000" w:themeColor="text1"/>
                <w:sz w:val="24"/>
              </w:rPr>
              <w:t>考试名称</w:t>
            </w:r>
          </w:p>
        </w:tc>
        <w:tc>
          <w:tcPr>
            <w:tcW w:w="7328" w:type="dxa"/>
            <w:gridSpan w:val="8"/>
            <w:vAlign w:val="center"/>
          </w:tcPr>
          <w:p w14:paraId="7E14DB9A" w14:textId="77777777" w:rsidR="005F1B36" w:rsidRPr="00830677" w:rsidRDefault="005F1B36">
            <w:pPr>
              <w:spacing w:line="380" w:lineRule="exact"/>
              <w:jc w:val="lef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0A10E8" w:rsidRPr="00830677" w14:paraId="04A3586C" w14:textId="77777777" w:rsidTr="00AB341A">
        <w:trPr>
          <w:trHeight w:val="400"/>
          <w:jc w:val="center"/>
        </w:trPr>
        <w:tc>
          <w:tcPr>
            <w:tcW w:w="1630" w:type="dxa"/>
            <w:gridSpan w:val="2"/>
            <w:vAlign w:val="center"/>
          </w:tcPr>
          <w:p w14:paraId="1B48D9B9" w14:textId="77777777" w:rsidR="00932C25" w:rsidRPr="00830677" w:rsidRDefault="00932C25" w:rsidP="009231CE">
            <w:pPr>
              <w:spacing w:line="38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830677">
              <w:rPr>
                <w:rFonts w:ascii="仿宋" w:eastAsia="仿宋" w:hAnsi="仿宋"/>
                <w:b/>
                <w:color w:val="000000" w:themeColor="text1"/>
                <w:szCs w:val="21"/>
              </w:rPr>
              <w:t>报考部门职位</w:t>
            </w:r>
          </w:p>
        </w:tc>
        <w:tc>
          <w:tcPr>
            <w:tcW w:w="2901" w:type="dxa"/>
            <w:gridSpan w:val="3"/>
            <w:vAlign w:val="center"/>
          </w:tcPr>
          <w:p w14:paraId="54D558B0" w14:textId="77777777" w:rsidR="00932C25" w:rsidRPr="00830677" w:rsidRDefault="00932C25" w:rsidP="009231CE">
            <w:pPr>
              <w:spacing w:line="380" w:lineRule="exact"/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14:paraId="17B82C0C" w14:textId="77777777" w:rsidR="00932C25" w:rsidRPr="00830677" w:rsidRDefault="00932C25" w:rsidP="009231CE">
            <w:pPr>
              <w:spacing w:line="380" w:lineRule="exact"/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  <w:r w:rsidRPr="00830677">
              <w:rPr>
                <w:rFonts w:ascii="仿宋" w:eastAsia="仿宋" w:hAnsi="仿宋"/>
                <w:b/>
                <w:color w:val="000000" w:themeColor="text1"/>
                <w:sz w:val="24"/>
              </w:rPr>
              <w:t>手机号码</w:t>
            </w:r>
          </w:p>
        </w:tc>
        <w:tc>
          <w:tcPr>
            <w:tcW w:w="3002" w:type="dxa"/>
            <w:gridSpan w:val="3"/>
            <w:vAlign w:val="center"/>
          </w:tcPr>
          <w:p w14:paraId="0F7E8AE6" w14:textId="77777777" w:rsidR="00932C25" w:rsidRPr="00830677" w:rsidRDefault="00932C25" w:rsidP="009231CE">
            <w:pPr>
              <w:spacing w:line="380" w:lineRule="exact"/>
              <w:jc w:val="lef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0A10E8" w:rsidRPr="00830677" w14:paraId="47D625A7" w14:textId="77777777" w:rsidTr="00AB341A">
        <w:trPr>
          <w:trHeight w:val="1178"/>
          <w:jc w:val="center"/>
        </w:trPr>
        <w:tc>
          <w:tcPr>
            <w:tcW w:w="959" w:type="dxa"/>
            <w:vAlign w:val="center"/>
          </w:tcPr>
          <w:p w14:paraId="0983E9ED" w14:textId="77777777" w:rsidR="00335D6C" w:rsidRPr="00830677" w:rsidRDefault="000562D8">
            <w:pPr>
              <w:spacing w:line="380" w:lineRule="exact"/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  <w:r w:rsidRPr="00830677">
              <w:rPr>
                <w:rFonts w:ascii="仿宋" w:eastAsia="仿宋" w:hAnsi="仿宋"/>
                <w:b/>
                <w:color w:val="000000" w:themeColor="text1"/>
                <w:sz w:val="24"/>
              </w:rPr>
              <w:t>常住</w:t>
            </w:r>
          </w:p>
          <w:p w14:paraId="24B1CF8A" w14:textId="77777777" w:rsidR="000562D8" w:rsidRPr="00830677" w:rsidRDefault="000562D8">
            <w:pPr>
              <w:spacing w:line="380" w:lineRule="exact"/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  <w:r w:rsidRPr="00830677">
              <w:rPr>
                <w:rFonts w:ascii="仿宋" w:eastAsia="仿宋" w:hAnsi="仿宋"/>
                <w:b/>
                <w:color w:val="000000" w:themeColor="text1"/>
                <w:sz w:val="24"/>
              </w:rPr>
              <w:t>地址</w:t>
            </w:r>
          </w:p>
        </w:tc>
        <w:tc>
          <w:tcPr>
            <w:tcW w:w="7999" w:type="dxa"/>
            <w:gridSpan w:val="9"/>
            <w:vAlign w:val="center"/>
          </w:tcPr>
          <w:p w14:paraId="54739B93" w14:textId="77777777" w:rsidR="00214980" w:rsidRPr="00830677" w:rsidRDefault="00214980" w:rsidP="00214980">
            <w:pPr>
              <w:spacing w:line="320" w:lineRule="exact"/>
              <w:jc w:val="left"/>
              <w:rPr>
                <w:rFonts w:ascii="仿宋" w:eastAsia="仿宋" w:hAnsi="仿宋"/>
                <w:color w:val="000000" w:themeColor="text1"/>
                <w:sz w:val="24"/>
                <w:u w:val="single"/>
              </w:rPr>
            </w:pPr>
            <w:r w:rsidRPr="00830677">
              <w:rPr>
                <w:rFonts w:ascii="仿宋" w:eastAsia="仿宋" w:hAnsi="仿宋"/>
                <w:color w:val="000000" w:themeColor="text1"/>
                <w:kern w:val="0"/>
                <w:sz w:val="24"/>
                <w:u w:val="single"/>
                <w:lang w:val="zh-CN"/>
              </w:rPr>
              <w:t xml:space="preserve">    </w:t>
            </w:r>
            <w:r w:rsidRPr="00830677">
              <w:rPr>
                <w:rFonts w:ascii="仿宋" w:eastAsia="仿宋" w:hAnsi="仿宋" w:hint="eastAsia"/>
                <w:color w:val="000000" w:themeColor="text1"/>
                <w:kern w:val="0"/>
                <w:sz w:val="24"/>
                <w:u w:val="single"/>
                <w:lang w:val="zh-CN"/>
              </w:rPr>
              <w:t xml:space="preserve"> </w:t>
            </w:r>
            <w:r w:rsidRPr="00830677">
              <w:rPr>
                <w:rFonts w:ascii="仿宋" w:eastAsia="仿宋" w:hAnsi="仿宋"/>
                <w:color w:val="000000" w:themeColor="text1"/>
                <w:kern w:val="0"/>
                <w:sz w:val="24"/>
                <w:u w:val="single"/>
                <w:lang w:val="zh-CN"/>
              </w:rPr>
              <w:t xml:space="preserve">   </w:t>
            </w:r>
            <w:r w:rsidRPr="00830677">
              <w:rPr>
                <w:rFonts w:ascii="仿宋" w:eastAsia="仿宋" w:hAnsi="仿宋"/>
                <w:color w:val="000000" w:themeColor="text1"/>
                <w:sz w:val="24"/>
              </w:rPr>
              <w:t>省</w:t>
            </w:r>
            <w:r w:rsidRPr="00830677">
              <w:rPr>
                <w:rFonts w:ascii="仿宋" w:eastAsia="仿宋" w:hAnsi="仿宋"/>
                <w:color w:val="000000" w:themeColor="text1"/>
                <w:kern w:val="0"/>
                <w:sz w:val="24"/>
                <w:u w:val="single"/>
                <w:lang w:val="zh-CN"/>
              </w:rPr>
              <w:t xml:space="preserve">     </w:t>
            </w:r>
            <w:r w:rsidRPr="00830677">
              <w:rPr>
                <w:rFonts w:ascii="仿宋" w:eastAsia="仿宋" w:hAnsi="仿宋"/>
                <w:color w:val="000000" w:themeColor="text1"/>
                <w:kern w:val="0"/>
                <w:sz w:val="24"/>
                <w:u w:val="single"/>
              </w:rPr>
              <w:t xml:space="preserve">  </w:t>
            </w:r>
            <w:r w:rsidRPr="00830677">
              <w:rPr>
                <w:rFonts w:ascii="仿宋" w:eastAsia="仿宋" w:hAnsi="仿宋"/>
                <w:color w:val="000000" w:themeColor="text1"/>
                <w:kern w:val="0"/>
                <w:sz w:val="24"/>
                <w:u w:val="single"/>
                <w:lang w:val="zh-CN"/>
              </w:rPr>
              <w:t xml:space="preserve"> </w:t>
            </w:r>
            <w:r w:rsidRPr="00830677">
              <w:rPr>
                <w:rFonts w:ascii="仿宋" w:eastAsia="仿宋" w:hAnsi="仿宋"/>
                <w:color w:val="000000" w:themeColor="text1"/>
                <w:sz w:val="24"/>
              </w:rPr>
              <w:t>市</w:t>
            </w:r>
            <w:r w:rsidRPr="00830677">
              <w:rPr>
                <w:rFonts w:ascii="仿宋" w:eastAsia="仿宋" w:hAnsi="仿宋"/>
                <w:color w:val="000000" w:themeColor="text1"/>
                <w:kern w:val="0"/>
                <w:sz w:val="24"/>
                <w:u w:val="single"/>
                <w:lang w:val="zh-CN"/>
              </w:rPr>
              <w:t xml:space="preserve">   </w:t>
            </w:r>
            <w:r w:rsidRPr="00830677">
              <w:rPr>
                <w:rFonts w:ascii="仿宋" w:eastAsia="仿宋" w:hAnsi="仿宋" w:hint="eastAsia"/>
                <w:color w:val="000000" w:themeColor="text1"/>
                <w:kern w:val="0"/>
                <w:sz w:val="24"/>
                <w:u w:val="single"/>
                <w:lang w:val="zh-CN"/>
              </w:rPr>
              <w:t xml:space="preserve"> </w:t>
            </w:r>
            <w:r w:rsidRPr="00830677">
              <w:rPr>
                <w:rFonts w:ascii="仿宋" w:eastAsia="仿宋" w:hAnsi="仿宋"/>
                <w:color w:val="000000" w:themeColor="text1"/>
                <w:kern w:val="0"/>
                <w:sz w:val="24"/>
                <w:u w:val="single"/>
                <w:lang w:val="zh-CN"/>
              </w:rPr>
              <w:t xml:space="preserve">    </w:t>
            </w:r>
            <w:r w:rsidRPr="00830677">
              <w:rPr>
                <w:rFonts w:ascii="仿宋" w:eastAsia="仿宋" w:hAnsi="仿宋"/>
                <w:color w:val="000000" w:themeColor="text1"/>
                <w:sz w:val="24"/>
              </w:rPr>
              <w:t>（区/县）</w:t>
            </w:r>
            <w:r w:rsidRPr="00830677">
              <w:rPr>
                <w:rFonts w:ascii="仿宋" w:eastAsia="仿宋" w:hAnsi="仿宋"/>
                <w:color w:val="000000" w:themeColor="text1"/>
                <w:kern w:val="0"/>
                <w:sz w:val="24"/>
                <w:u w:val="single"/>
                <w:lang w:val="zh-CN"/>
              </w:rPr>
              <w:t xml:space="preserve">             </w:t>
            </w:r>
            <w:r w:rsidRPr="00830677">
              <w:rPr>
                <w:rFonts w:ascii="仿宋" w:eastAsia="仿宋" w:hAnsi="仿宋" w:hint="eastAsia"/>
                <w:color w:val="000000" w:themeColor="text1"/>
                <w:kern w:val="0"/>
                <w:sz w:val="24"/>
                <w:u w:val="single"/>
                <w:lang w:val="zh-CN"/>
              </w:rPr>
              <w:t xml:space="preserve">  </w:t>
            </w:r>
            <w:r w:rsidRPr="00830677">
              <w:rPr>
                <w:rFonts w:ascii="仿宋" w:eastAsia="仿宋" w:hAnsi="仿宋"/>
                <w:color w:val="000000" w:themeColor="text1"/>
                <w:kern w:val="0"/>
                <w:sz w:val="24"/>
                <w:u w:val="single"/>
                <w:lang w:val="zh-CN"/>
              </w:rPr>
              <w:t xml:space="preserve">      </w:t>
            </w:r>
          </w:p>
          <w:p w14:paraId="72244A50" w14:textId="77777777" w:rsidR="00214980" w:rsidRPr="00830677" w:rsidRDefault="00214980" w:rsidP="00214980">
            <w:pPr>
              <w:spacing w:line="320" w:lineRule="exact"/>
              <w:jc w:val="left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830677">
              <w:rPr>
                <w:rFonts w:ascii="仿宋" w:eastAsia="仿宋" w:hAnsi="仿宋"/>
                <w:color w:val="000000" w:themeColor="text1"/>
                <w:sz w:val="24"/>
              </w:rPr>
              <w:t>非镇江市常住考生来镇乘坐的交通工具（飞机、高铁、轮船、自驾等）：</w:t>
            </w:r>
            <w:r w:rsidRPr="00830677">
              <w:rPr>
                <w:rFonts w:ascii="仿宋" w:eastAsia="仿宋" w:hAnsi="仿宋"/>
                <w:color w:val="000000" w:themeColor="text1"/>
                <w:sz w:val="24"/>
                <w:u w:val="single"/>
              </w:rPr>
              <w:t xml:space="preserve">          </w:t>
            </w:r>
            <w:r w:rsidRPr="00830677">
              <w:rPr>
                <w:rFonts w:ascii="仿宋" w:eastAsia="仿宋" w:hAnsi="仿宋"/>
                <w:color w:val="000000" w:themeColor="text1"/>
                <w:sz w:val="24"/>
              </w:rPr>
              <w:t>；班次号：</w:t>
            </w:r>
            <w:r w:rsidRPr="00830677">
              <w:rPr>
                <w:rFonts w:ascii="仿宋" w:eastAsia="仿宋" w:hAnsi="仿宋"/>
                <w:color w:val="000000" w:themeColor="text1"/>
                <w:sz w:val="24"/>
                <w:u w:val="single"/>
              </w:rPr>
              <w:t xml:space="preserve">                  </w:t>
            </w:r>
            <w:r w:rsidRPr="00830677">
              <w:rPr>
                <w:rFonts w:ascii="仿宋" w:eastAsia="仿宋" w:hAnsi="仿宋"/>
                <w:color w:val="000000" w:themeColor="text1"/>
                <w:sz w:val="24"/>
              </w:rPr>
              <w:t>；</w:t>
            </w:r>
          </w:p>
          <w:p w14:paraId="7543DF30" w14:textId="77777777" w:rsidR="000562D8" w:rsidRPr="00830677" w:rsidRDefault="00214980" w:rsidP="00214980">
            <w:pPr>
              <w:spacing w:line="320" w:lineRule="exact"/>
              <w:jc w:val="left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830677">
              <w:rPr>
                <w:rFonts w:ascii="仿宋" w:eastAsia="仿宋" w:hAnsi="仿宋"/>
                <w:color w:val="000000" w:themeColor="text1"/>
                <w:sz w:val="24"/>
              </w:rPr>
              <w:t>到镇时间：</w:t>
            </w:r>
            <w:r w:rsidRPr="00830677">
              <w:rPr>
                <w:rFonts w:ascii="仿宋" w:eastAsia="仿宋" w:hAnsi="仿宋"/>
                <w:color w:val="000000" w:themeColor="text1"/>
                <w:sz w:val="24"/>
                <w:u w:val="single"/>
              </w:rPr>
              <w:t xml:space="preserve">   </w:t>
            </w:r>
            <w:r w:rsidRPr="00830677">
              <w:rPr>
                <w:rFonts w:ascii="仿宋" w:eastAsia="仿宋" w:hAnsi="仿宋" w:hint="eastAsia"/>
                <w:color w:val="000000" w:themeColor="text1"/>
                <w:sz w:val="24"/>
                <w:u w:val="single"/>
              </w:rPr>
              <w:t xml:space="preserve"> </w:t>
            </w:r>
            <w:r w:rsidRPr="00830677">
              <w:rPr>
                <w:rFonts w:ascii="仿宋" w:eastAsia="仿宋" w:hAnsi="仿宋"/>
                <w:color w:val="000000" w:themeColor="text1"/>
                <w:sz w:val="24"/>
                <w:u w:val="single"/>
              </w:rPr>
              <w:t xml:space="preserve">   </w:t>
            </w:r>
            <w:r w:rsidRPr="00830677">
              <w:rPr>
                <w:rFonts w:ascii="仿宋" w:eastAsia="仿宋" w:hAnsi="仿宋"/>
                <w:color w:val="000000" w:themeColor="text1"/>
                <w:sz w:val="24"/>
              </w:rPr>
              <w:t>月</w:t>
            </w:r>
            <w:r w:rsidRPr="00830677">
              <w:rPr>
                <w:rFonts w:ascii="仿宋" w:eastAsia="仿宋" w:hAnsi="仿宋"/>
                <w:color w:val="000000" w:themeColor="text1"/>
                <w:sz w:val="24"/>
                <w:u w:val="single"/>
              </w:rPr>
              <w:t xml:space="preserve">    </w:t>
            </w:r>
            <w:r w:rsidRPr="00830677">
              <w:rPr>
                <w:rFonts w:ascii="仿宋" w:eastAsia="仿宋" w:hAnsi="仿宋" w:hint="eastAsia"/>
                <w:color w:val="000000" w:themeColor="text1"/>
                <w:sz w:val="24"/>
                <w:u w:val="single"/>
              </w:rPr>
              <w:t xml:space="preserve"> </w:t>
            </w:r>
            <w:r w:rsidRPr="00830677">
              <w:rPr>
                <w:rFonts w:ascii="仿宋" w:eastAsia="仿宋" w:hAnsi="仿宋"/>
                <w:color w:val="000000" w:themeColor="text1"/>
                <w:sz w:val="24"/>
                <w:u w:val="single"/>
              </w:rPr>
              <w:t xml:space="preserve">  </w:t>
            </w:r>
            <w:r w:rsidRPr="00830677">
              <w:rPr>
                <w:rFonts w:ascii="仿宋" w:eastAsia="仿宋" w:hAnsi="仿宋"/>
                <w:color w:val="000000" w:themeColor="text1"/>
                <w:sz w:val="24"/>
              </w:rPr>
              <w:t>日</w:t>
            </w:r>
            <w:r w:rsidRPr="00830677">
              <w:rPr>
                <w:rFonts w:ascii="仿宋" w:eastAsia="仿宋" w:hAnsi="仿宋"/>
                <w:color w:val="000000" w:themeColor="text1"/>
                <w:sz w:val="24"/>
                <w:u w:val="single"/>
              </w:rPr>
              <w:t xml:space="preserve">    </w:t>
            </w:r>
            <w:r w:rsidRPr="00830677">
              <w:rPr>
                <w:rFonts w:ascii="仿宋" w:eastAsia="仿宋" w:hAnsi="仿宋" w:hint="eastAsia"/>
                <w:color w:val="000000" w:themeColor="text1"/>
                <w:sz w:val="24"/>
                <w:u w:val="single"/>
              </w:rPr>
              <w:t xml:space="preserve"> </w:t>
            </w:r>
            <w:r w:rsidRPr="00830677">
              <w:rPr>
                <w:rFonts w:ascii="仿宋" w:eastAsia="仿宋" w:hAnsi="仿宋" w:hint="eastAsia"/>
                <w:color w:val="000000" w:themeColor="text1"/>
                <w:sz w:val="24"/>
              </w:rPr>
              <w:t>点</w:t>
            </w:r>
            <w:r w:rsidRPr="00830677">
              <w:rPr>
                <w:rFonts w:ascii="仿宋" w:eastAsia="仿宋" w:hAnsi="仿宋"/>
                <w:color w:val="000000" w:themeColor="text1"/>
                <w:sz w:val="24"/>
                <w:u w:val="single"/>
              </w:rPr>
              <w:t xml:space="preserve">  </w:t>
            </w:r>
            <w:r w:rsidRPr="00830677">
              <w:rPr>
                <w:rFonts w:ascii="仿宋" w:eastAsia="仿宋" w:hAnsi="仿宋" w:hint="eastAsia"/>
                <w:color w:val="000000" w:themeColor="text1"/>
                <w:sz w:val="24"/>
                <w:u w:val="single"/>
              </w:rPr>
              <w:t xml:space="preserve">   </w:t>
            </w:r>
            <w:r w:rsidRPr="00830677">
              <w:rPr>
                <w:rFonts w:ascii="仿宋" w:eastAsia="仿宋" w:hAnsi="仿宋" w:hint="eastAsia"/>
                <w:color w:val="000000" w:themeColor="text1"/>
                <w:sz w:val="24"/>
              </w:rPr>
              <w:t>分</w:t>
            </w:r>
          </w:p>
        </w:tc>
      </w:tr>
      <w:tr w:rsidR="000A10E8" w:rsidRPr="00830677" w14:paraId="3EB42B32" w14:textId="77777777" w:rsidTr="00152614">
        <w:trPr>
          <w:trHeight w:hRule="exact" w:val="510"/>
          <w:jc w:val="center"/>
        </w:trPr>
        <w:tc>
          <w:tcPr>
            <w:tcW w:w="959" w:type="dxa"/>
            <w:vMerge w:val="restart"/>
            <w:vAlign w:val="center"/>
          </w:tcPr>
          <w:p w14:paraId="7D6F6330" w14:textId="77777777" w:rsidR="000562D8" w:rsidRPr="00830677" w:rsidRDefault="000562D8">
            <w:pPr>
              <w:spacing w:line="320" w:lineRule="exact"/>
              <w:jc w:val="center"/>
              <w:rPr>
                <w:rFonts w:ascii="仿宋" w:eastAsia="仿宋" w:hAnsi="仿宋"/>
                <w:b/>
                <w:color w:val="000000" w:themeColor="text1"/>
                <w:kern w:val="0"/>
                <w:sz w:val="24"/>
                <w:lang w:val="zh-CN"/>
              </w:rPr>
            </w:pPr>
            <w:r w:rsidRPr="00830677">
              <w:rPr>
                <w:rFonts w:ascii="仿宋" w:eastAsia="仿宋" w:hAnsi="仿宋"/>
                <w:b/>
                <w:color w:val="000000" w:themeColor="text1"/>
                <w:kern w:val="0"/>
                <w:sz w:val="24"/>
                <w:lang w:val="zh-CN"/>
              </w:rPr>
              <w:t>健</w:t>
            </w:r>
          </w:p>
          <w:p w14:paraId="353D1B61" w14:textId="77777777" w:rsidR="000562D8" w:rsidRPr="00830677" w:rsidRDefault="000562D8">
            <w:pPr>
              <w:spacing w:line="320" w:lineRule="exact"/>
              <w:jc w:val="center"/>
              <w:rPr>
                <w:rFonts w:ascii="仿宋" w:eastAsia="仿宋" w:hAnsi="仿宋"/>
                <w:b/>
                <w:color w:val="000000" w:themeColor="text1"/>
                <w:kern w:val="0"/>
                <w:sz w:val="24"/>
                <w:lang w:val="zh-CN"/>
              </w:rPr>
            </w:pPr>
            <w:r w:rsidRPr="00830677">
              <w:rPr>
                <w:rFonts w:ascii="仿宋" w:eastAsia="仿宋" w:hAnsi="仿宋"/>
                <w:b/>
                <w:color w:val="000000" w:themeColor="text1"/>
                <w:kern w:val="0"/>
                <w:sz w:val="24"/>
                <w:lang w:val="zh-CN"/>
              </w:rPr>
              <w:t>康</w:t>
            </w:r>
          </w:p>
          <w:p w14:paraId="0450244B" w14:textId="77777777" w:rsidR="000562D8" w:rsidRPr="00830677" w:rsidRDefault="000562D8">
            <w:pPr>
              <w:spacing w:line="320" w:lineRule="exact"/>
              <w:jc w:val="center"/>
              <w:rPr>
                <w:rFonts w:ascii="仿宋" w:eastAsia="仿宋" w:hAnsi="仿宋"/>
                <w:b/>
                <w:color w:val="000000" w:themeColor="text1"/>
                <w:kern w:val="0"/>
                <w:sz w:val="24"/>
                <w:lang w:val="zh-CN"/>
              </w:rPr>
            </w:pPr>
            <w:r w:rsidRPr="00830677">
              <w:rPr>
                <w:rFonts w:ascii="仿宋" w:eastAsia="仿宋" w:hAnsi="仿宋"/>
                <w:b/>
                <w:color w:val="000000" w:themeColor="text1"/>
                <w:kern w:val="0"/>
                <w:sz w:val="24"/>
                <w:lang w:val="zh-CN"/>
              </w:rPr>
              <w:t>状</w:t>
            </w:r>
          </w:p>
          <w:p w14:paraId="118D12BD" w14:textId="77777777" w:rsidR="000562D8" w:rsidRPr="00830677" w:rsidRDefault="000562D8">
            <w:pPr>
              <w:spacing w:line="320" w:lineRule="exact"/>
              <w:jc w:val="center"/>
              <w:rPr>
                <w:rFonts w:ascii="仿宋" w:eastAsia="仿宋" w:hAnsi="仿宋"/>
                <w:b/>
                <w:color w:val="000000" w:themeColor="text1"/>
                <w:kern w:val="0"/>
                <w:sz w:val="24"/>
                <w:lang w:val="zh-CN"/>
              </w:rPr>
            </w:pPr>
            <w:r w:rsidRPr="00830677">
              <w:rPr>
                <w:rFonts w:ascii="仿宋" w:eastAsia="仿宋" w:hAnsi="仿宋"/>
                <w:b/>
                <w:color w:val="000000" w:themeColor="text1"/>
                <w:kern w:val="0"/>
                <w:sz w:val="24"/>
                <w:lang w:val="zh-CN"/>
              </w:rPr>
              <w:t>况</w:t>
            </w:r>
          </w:p>
          <w:p w14:paraId="6C1486B1" w14:textId="77777777" w:rsidR="00335D6C" w:rsidRPr="00830677" w:rsidRDefault="00335D6C">
            <w:pPr>
              <w:spacing w:line="320" w:lineRule="exact"/>
              <w:jc w:val="center"/>
              <w:rPr>
                <w:rFonts w:ascii="仿宋" w:eastAsia="仿宋" w:hAnsi="仿宋"/>
                <w:b/>
                <w:color w:val="000000" w:themeColor="text1"/>
                <w:kern w:val="0"/>
                <w:sz w:val="24"/>
                <w:lang w:val="zh-CN"/>
              </w:rPr>
            </w:pPr>
            <w:r w:rsidRPr="00830677">
              <w:rPr>
                <w:rFonts w:ascii="仿宋" w:eastAsia="仿宋" w:hAnsi="仿宋" w:hint="eastAsia"/>
                <w:b/>
                <w:color w:val="000000" w:themeColor="text1"/>
                <w:kern w:val="0"/>
                <w:sz w:val="24"/>
                <w:lang w:val="zh-CN"/>
              </w:rPr>
              <w:t>报</w:t>
            </w:r>
          </w:p>
          <w:p w14:paraId="6A8030AE" w14:textId="77777777" w:rsidR="00335D6C" w:rsidRPr="00830677" w:rsidRDefault="00335D6C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lang w:val="zh-CN"/>
              </w:rPr>
            </w:pPr>
            <w:r w:rsidRPr="00830677">
              <w:rPr>
                <w:rFonts w:ascii="仿宋" w:eastAsia="仿宋" w:hAnsi="仿宋" w:hint="eastAsia"/>
                <w:b/>
                <w:color w:val="000000" w:themeColor="text1"/>
                <w:kern w:val="0"/>
                <w:sz w:val="24"/>
                <w:lang w:val="zh-CN"/>
              </w:rPr>
              <w:t>告</w:t>
            </w:r>
          </w:p>
        </w:tc>
        <w:tc>
          <w:tcPr>
            <w:tcW w:w="5697" w:type="dxa"/>
            <w:gridSpan w:val="7"/>
            <w:vAlign w:val="center"/>
          </w:tcPr>
          <w:p w14:paraId="52D87121" w14:textId="77777777" w:rsidR="000562D8" w:rsidRPr="00830677" w:rsidRDefault="00AB341A" w:rsidP="00AB341A">
            <w:pPr>
              <w:spacing w:line="320" w:lineRule="exact"/>
              <w:rPr>
                <w:rFonts w:ascii="仿宋" w:eastAsia="仿宋" w:hAnsi="仿宋"/>
                <w:color w:val="000000" w:themeColor="text1"/>
                <w:kern w:val="0"/>
                <w:sz w:val="24"/>
                <w:lang w:val="zh-CN"/>
              </w:rPr>
            </w:pPr>
            <w:r w:rsidRPr="00830677">
              <w:rPr>
                <w:rFonts w:ascii="仿宋" w:eastAsia="仿宋" w:hAnsi="仿宋" w:hint="eastAsia"/>
                <w:color w:val="000000" w:themeColor="text1"/>
                <w:kern w:val="0"/>
                <w:sz w:val="24"/>
                <w:lang w:val="zh-CN"/>
              </w:rPr>
              <w:t>报到前10天内</w:t>
            </w:r>
            <w:r w:rsidR="000562D8" w:rsidRPr="00830677">
              <w:rPr>
                <w:rFonts w:ascii="仿宋" w:eastAsia="仿宋" w:hAnsi="仿宋"/>
                <w:color w:val="000000" w:themeColor="text1"/>
                <w:kern w:val="0"/>
                <w:sz w:val="24"/>
                <w:lang w:val="zh-CN"/>
              </w:rPr>
              <w:t>是否</w:t>
            </w:r>
            <w:r w:rsidRPr="00830677">
              <w:rPr>
                <w:rFonts w:ascii="仿宋" w:eastAsia="仿宋" w:hAnsi="仿宋" w:hint="eastAsia"/>
                <w:color w:val="000000" w:themeColor="text1"/>
                <w:kern w:val="0"/>
                <w:sz w:val="24"/>
                <w:lang w:val="zh-CN"/>
              </w:rPr>
              <w:t>有国（境）外旅居史。</w:t>
            </w:r>
          </w:p>
        </w:tc>
        <w:tc>
          <w:tcPr>
            <w:tcW w:w="1053" w:type="dxa"/>
            <w:vAlign w:val="center"/>
          </w:tcPr>
          <w:p w14:paraId="5478EABC" w14:textId="77777777" w:rsidR="000562D8" w:rsidRPr="00830677" w:rsidRDefault="000562D8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</w:rPr>
            </w:pPr>
            <w:r w:rsidRPr="00830677">
              <w:rPr>
                <w:rFonts w:ascii="仿宋" w:eastAsia="仿宋" w:hAnsi="仿宋"/>
                <w:color w:val="000000" w:themeColor="text1"/>
                <w:kern w:val="0"/>
                <w:sz w:val="24"/>
                <w:lang w:val="zh-CN"/>
              </w:rPr>
              <w:t>是</w:t>
            </w:r>
            <w:r w:rsidRPr="00830677">
              <w:rPr>
                <w:rFonts w:ascii="仿宋" w:eastAsia="仿宋" w:hAnsi="仿宋" w:cs="黑体" w:hint="eastAsia"/>
                <w:color w:val="000000" w:themeColor="text1"/>
                <w:kern w:val="0"/>
                <w:sz w:val="24"/>
                <w:lang w:val="zh-CN"/>
              </w:rPr>
              <w:t>□</w:t>
            </w:r>
          </w:p>
        </w:tc>
        <w:tc>
          <w:tcPr>
            <w:tcW w:w="1249" w:type="dxa"/>
            <w:vAlign w:val="center"/>
          </w:tcPr>
          <w:p w14:paraId="3DD20FC7" w14:textId="77777777" w:rsidR="000562D8" w:rsidRPr="00830677" w:rsidRDefault="000562D8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</w:rPr>
            </w:pPr>
            <w:r w:rsidRPr="00830677">
              <w:rPr>
                <w:rFonts w:ascii="仿宋" w:eastAsia="仿宋" w:hAnsi="仿宋"/>
                <w:color w:val="000000" w:themeColor="text1"/>
                <w:kern w:val="0"/>
                <w:sz w:val="24"/>
                <w:lang w:val="zh-CN"/>
              </w:rPr>
              <w:t>否</w:t>
            </w:r>
            <w:r w:rsidRPr="00830677">
              <w:rPr>
                <w:rFonts w:ascii="仿宋" w:eastAsia="仿宋" w:hAnsi="仿宋" w:cs="黑体"/>
                <w:color w:val="000000" w:themeColor="text1"/>
                <w:kern w:val="0"/>
                <w:sz w:val="24"/>
                <w:lang w:val="zh-CN"/>
              </w:rPr>
              <w:t>□</w:t>
            </w:r>
          </w:p>
        </w:tc>
      </w:tr>
      <w:tr w:rsidR="000A10E8" w:rsidRPr="00830677" w14:paraId="0465D36C" w14:textId="77777777" w:rsidTr="00152614">
        <w:trPr>
          <w:trHeight w:hRule="exact" w:val="510"/>
          <w:jc w:val="center"/>
        </w:trPr>
        <w:tc>
          <w:tcPr>
            <w:tcW w:w="959" w:type="dxa"/>
            <w:vMerge/>
            <w:vAlign w:val="center"/>
          </w:tcPr>
          <w:p w14:paraId="20E9F834" w14:textId="77777777" w:rsidR="00AB341A" w:rsidRPr="00830677" w:rsidRDefault="00AB341A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lang w:val="zh-CN"/>
              </w:rPr>
            </w:pPr>
          </w:p>
        </w:tc>
        <w:tc>
          <w:tcPr>
            <w:tcW w:w="5697" w:type="dxa"/>
            <w:gridSpan w:val="7"/>
            <w:vAlign w:val="center"/>
          </w:tcPr>
          <w:p w14:paraId="4AE3B0F7" w14:textId="77777777" w:rsidR="00AB341A" w:rsidRPr="00830677" w:rsidRDefault="00AB341A" w:rsidP="00AB341A">
            <w:pPr>
              <w:spacing w:line="320" w:lineRule="exact"/>
              <w:rPr>
                <w:rFonts w:ascii="仿宋" w:eastAsia="仿宋" w:hAnsi="仿宋"/>
                <w:color w:val="000000" w:themeColor="text1"/>
                <w:kern w:val="0"/>
                <w:sz w:val="24"/>
                <w:lang w:val="zh-CN"/>
              </w:rPr>
            </w:pPr>
            <w:r w:rsidRPr="00830677">
              <w:rPr>
                <w:rFonts w:ascii="仿宋" w:eastAsia="仿宋" w:hAnsi="仿宋" w:hint="eastAsia"/>
                <w:color w:val="000000" w:themeColor="text1"/>
                <w:kern w:val="0"/>
                <w:sz w:val="24"/>
                <w:lang w:val="zh-CN"/>
              </w:rPr>
              <w:t>报到前10天内是否为</w:t>
            </w:r>
            <w:r w:rsidRPr="00830677">
              <w:rPr>
                <w:rFonts w:ascii="仿宋" w:eastAsia="仿宋" w:hAnsi="仿宋"/>
                <w:color w:val="000000" w:themeColor="text1"/>
                <w:kern w:val="0"/>
                <w:sz w:val="24"/>
                <w:lang w:val="zh-CN"/>
              </w:rPr>
              <w:t>密切接触者</w:t>
            </w:r>
            <w:r w:rsidRPr="00830677">
              <w:rPr>
                <w:rFonts w:ascii="仿宋" w:eastAsia="仿宋" w:hAnsi="仿宋" w:hint="eastAsia"/>
                <w:color w:val="000000" w:themeColor="text1"/>
                <w:kern w:val="0"/>
                <w:sz w:val="24"/>
                <w:lang w:val="zh-CN"/>
              </w:rPr>
              <w:t>。</w:t>
            </w:r>
          </w:p>
        </w:tc>
        <w:tc>
          <w:tcPr>
            <w:tcW w:w="1053" w:type="dxa"/>
            <w:vAlign w:val="center"/>
          </w:tcPr>
          <w:p w14:paraId="1C08D7EA" w14:textId="77777777" w:rsidR="00AB341A" w:rsidRPr="00830677" w:rsidRDefault="00AB341A" w:rsidP="002516BC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</w:rPr>
            </w:pPr>
            <w:r w:rsidRPr="00830677">
              <w:rPr>
                <w:rFonts w:ascii="仿宋" w:eastAsia="仿宋" w:hAnsi="仿宋"/>
                <w:color w:val="000000" w:themeColor="text1"/>
                <w:kern w:val="0"/>
                <w:sz w:val="24"/>
                <w:lang w:val="zh-CN"/>
              </w:rPr>
              <w:t>是</w:t>
            </w:r>
            <w:r w:rsidRPr="00830677">
              <w:rPr>
                <w:rFonts w:ascii="仿宋" w:eastAsia="仿宋" w:hAnsi="仿宋" w:cs="黑体" w:hint="eastAsia"/>
                <w:color w:val="000000" w:themeColor="text1"/>
                <w:kern w:val="0"/>
                <w:sz w:val="24"/>
                <w:lang w:val="zh-CN"/>
              </w:rPr>
              <w:t>□</w:t>
            </w:r>
          </w:p>
        </w:tc>
        <w:tc>
          <w:tcPr>
            <w:tcW w:w="1249" w:type="dxa"/>
            <w:vAlign w:val="center"/>
          </w:tcPr>
          <w:p w14:paraId="1A4FD9DE" w14:textId="77777777" w:rsidR="00AB341A" w:rsidRPr="00830677" w:rsidRDefault="00AB341A" w:rsidP="002516BC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</w:rPr>
            </w:pPr>
            <w:r w:rsidRPr="00830677">
              <w:rPr>
                <w:rFonts w:ascii="仿宋" w:eastAsia="仿宋" w:hAnsi="仿宋"/>
                <w:color w:val="000000" w:themeColor="text1"/>
                <w:kern w:val="0"/>
                <w:sz w:val="24"/>
                <w:lang w:val="zh-CN"/>
              </w:rPr>
              <w:t>否</w:t>
            </w:r>
            <w:r w:rsidRPr="00830677">
              <w:rPr>
                <w:rFonts w:ascii="仿宋" w:eastAsia="仿宋" w:hAnsi="仿宋" w:cs="黑体"/>
                <w:color w:val="000000" w:themeColor="text1"/>
                <w:kern w:val="0"/>
                <w:sz w:val="24"/>
                <w:lang w:val="zh-CN"/>
              </w:rPr>
              <w:t>□</w:t>
            </w:r>
          </w:p>
        </w:tc>
      </w:tr>
      <w:tr w:rsidR="000A10E8" w:rsidRPr="00830677" w14:paraId="7F8C4FC4" w14:textId="77777777" w:rsidTr="00152614">
        <w:trPr>
          <w:trHeight w:hRule="exact" w:val="510"/>
          <w:jc w:val="center"/>
        </w:trPr>
        <w:tc>
          <w:tcPr>
            <w:tcW w:w="959" w:type="dxa"/>
            <w:vMerge/>
            <w:vAlign w:val="center"/>
          </w:tcPr>
          <w:p w14:paraId="516C8B6F" w14:textId="77777777" w:rsidR="00AB341A" w:rsidRPr="00830677" w:rsidRDefault="00AB341A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lang w:val="zh-CN"/>
              </w:rPr>
            </w:pPr>
          </w:p>
        </w:tc>
        <w:tc>
          <w:tcPr>
            <w:tcW w:w="5697" w:type="dxa"/>
            <w:gridSpan w:val="7"/>
            <w:vAlign w:val="center"/>
          </w:tcPr>
          <w:p w14:paraId="4C2DF9D0" w14:textId="77777777" w:rsidR="00AB341A" w:rsidRPr="00830677" w:rsidRDefault="00AB341A" w:rsidP="00AB341A">
            <w:pPr>
              <w:spacing w:line="320" w:lineRule="exact"/>
              <w:rPr>
                <w:rFonts w:ascii="仿宋" w:eastAsia="仿宋" w:hAnsi="仿宋"/>
                <w:color w:val="000000" w:themeColor="text1"/>
                <w:kern w:val="0"/>
                <w:sz w:val="24"/>
                <w:lang w:val="zh-CN"/>
              </w:rPr>
            </w:pPr>
            <w:r w:rsidRPr="00830677">
              <w:rPr>
                <w:rFonts w:ascii="仿宋" w:eastAsia="仿宋" w:hAnsi="仿宋" w:hint="eastAsia"/>
                <w:color w:val="000000" w:themeColor="text1"/>
                <w:kern w:val="0"/>
                <w:sz w:val="24"/>
                <w:lang w:val="zh-CN"/>
              </w:rPr>
              <w:t>报到前7天内是否为</w:t>
            </w:r>
            <w:r w:rsidRPr="00830677">
              <w:rPr>
                <w:rFonts w:ascii="仿宋" w:eastAsia="仿宋" w:hAnsi="仿宋"/>
                <w:color w:val="000000" w:themeColor="text1"/>
                <w:kern w:val="0"/>
                <w:sz w:val="24"/>
                <w:lang w:val="zh-CN"/>
              </w:rPr>
              <w:t>密接的密接。</w:t>
            </w:r>
          </w:p>
        </w:tc>
        <w:tc>
          <w:tcPr>
            <w:tcW w:w="1053" w:type="dxa"/>
            <w:vAlign w:val="center"/>
          </w:tcPr>
          <w:p w14:paraId="1AD58E43" w14:textId="77777777" w:rsidR="00AB341A" w:rsidRPr="00830677" w:rsidRDefault="00AB341A" w:rsidP="002516BC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</w:rPr>
            </w:pPr>
            <w:r w:rsidRPr="00830677">
              <w:rPr>
                <w:rFonts w:ascii="仿宋" w:eastAsia="仿宋" w:hAnsi="仿宋"/>
                <w:color w:val="000000" w:themeColor="text1"/>
                <w:kern w:val="0"/>
                <w:sz w:val="24"/>
                <w:lang w:val="zh-CN"/>
              </w:rPr>
              <w:t>是</w:t>
            </w:r>
            <w:r w:rsidRPr="00830677">
              <w:rPr>
                <w:rFonts w:ascii="仿宋" w:eastAsia="仿宋" w:hAnsi="仿宋" w:cs="黑体" w:hint="eastAsia"/>
                <w:color w:val="000000" w:themeColor="text1"/>
                <w:kern w:val="0"/>
                <w:sz w:val="24"/>
                <w:lang w:val="zh-CN"/>
              </w:rPr>
              <w:t>□</w:t>
            </w:r>
          </w:p>
        </w:tc>
        <w:tc>
          <w:tcPr>
            <w:tcW w:w="1249" w:type="dxa"/>
            <w:vAlign w:val="center"/>
          </w:tcPr>
          <w:p w14:paraId="0DBF50D2" w14:textId="77777777" w:rsidR="00AB341A" w:rsidRPr="00830677" w:rsidRDefault="00AB341A" w:rsidP="002516BC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</w:rPr>
            </w:pPr>
            <w:r w:rsidRPr="00830677">
              <w:rPr>
                <w:rFonts w:ascii="仿宋" w:eastAsia="仿宋" w:hAnsi="仿宋"/>
                <w:color w:val="000000" w:themeColor="text1"/>
                <w:kern w:val="0"/>
                <w:sz w:val="24"/>
                <w:lang w:val="zh-CN"/>
              </w:rPr>
              <w:t>否</w:t>
            </w:r>
            <w:r w:rsidRPr="00830677">
              <w:rPr>
                <w:rFonts w:ascii="仿宋" w:eastAsia="仿宋" w:hAnsi="仿宋" w:cs="黑体"/>
                <w:color w:val="000000" w:themeColor="text1"/>
                <w:kern w:val="0"/>
                <w:sz w:val="24"/>
                <w:lang w:val="zh-CN"/>
              </w:rPr>
              <w:t>□</w:t>
            </w:r>
          </w:p>
        </w:tc>
      </w:tr>
      <w:tr w:rsidR="000A10E8" w:rsidRPr="00830677" w14:paraId="573F51AE" w14:textId="77777777" w:rsidTr="00152614">
        <w:trPr>
          <w:trHeight w:hRule="exact" w:val="510"/>
          <w:jc w:val="center"/>
        </w:trPr>
        <w:tc>
          <w:tcPr>
            <w:tcW w:w="959" w:type="dxa"/>
            <w:vMerge/>
            <w:vAlign w:val="center"/>
          </w:tcPr>
          <w:p w14:paraId="44DD1D58" w14:textId="77777777" w:rsidR="00AB341A" w:rsidRPr="00830677" w:rsidRDefault="00AB341A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lang w:val="zh-CN"/>
              </w:rPr>
            </w:pPr>
          </w:p>
        </w:tc>
        <w:tc>
          <w:tcPr>
            <w:tcW w:w="5697" w:type="dxa"/>
            <w:gridSpan w:val="7"/>
            <w:vAlign w:val="center"/>
          </w:tcPr>
          <w:p w14:paraId="71BB9EA5" w14:textId="77777777" w:rsidR="00AB341A" w:rsidRPr="00830677" w:rsidRDefault="00AB341A" w:rsidP="005F1B36">
            <w:pPr>
              <w:spacing w:line="320" w:lineRule="exact"/>
              <w:rPr>
                <w:rFonts w:ascii="仿宋" w:eastAsia="仿宋" w:hAnsi="仿宋"/>
                <w:color w:val="000000" w:themeColor="text1"/>
                <w:kern w:val="0"/>
                <w:sz w:val="24"/>
                <w:lang w:val="zh-CN"/>
              </w:rPr>
            </w:pPr>
            <w:r w:rsidRPr="00830677">
              <w:rPr>
                <w:rFonts w:ascii="仿宋" w:eastAsia="仿宋" w:hAnsi="仿宋"/>
                <w:color w:val="000000" w:themeColor="text1"/>
                <w:kern w:val="0"/>
                <w:sz w:val="24"/>
                <w:lang w:val="zh-CN"/>
              </w:rPr>
              <w:t>报到前7天内是否有中、高风险区旅居史。</w:t>
            </w:r>
          </w:p>
        </w:tc>
        <w:tc>
          <w:tcPr>
            <w:tcW w:w="1053" w:type="dxa"/>
            <w:vAlign w:val="center"/>
          </w:tcPr>
          <w:p w14:paraId="45C20C70" w14:textId="77777777" w:rsidR="00AB341A" w:rsidRPr="00830677" w:rsidRDefault="00AB341A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lang w:val="zh-CN"/>
              </w:rPr>
            </w:pPr>
            <w:r w:rsidRPr="00830677">
              <w:rPr>
                <w:rFonts w:ascii="仿宋" w:eastAsia="仿宋" w:hAnsi="仿宋"/>
                <w:color w:val="000000" w:themeColor="text1"/>
                <w:kern w:val="0"/>
                <w:sz w:val="24"/>
                <w:lang w:val="zh-CN"/>
              </w:rPr>
              <w:t>是</w:t>
            </w:r>
            <w:r w:rsidRPr="00830677">
              <w:rPr>
                <w:rFonts w:ascii="仿宋" w:eastAsia="仿宋" w:hAnsi="仿宋" w:cs="黑体" w:hint="eastAsia"/>
                <w:color w:val="000000" w:themeColor="text1"/>
                <w:kern w:val="0"/>
                <w:sz w:val="24"/>
                <w:lang w:val="zh-CN"/>
              </w:rPr>
              <w:t>□</w:t>
            </w:r>
          </w:p>
        </w:tc>
        <w:tc>
          <w:tcPr>
            <w:tcW w:w="1249" w:type="dxa"/>
            <w:vAlign w:val="center"/>
          </w:tcPr>
          <w:p w14:paraId="4063FF20" w14:textId="77777777" w:rsidR="00AB341A" w:rsidRPr="00830677" w:rsidRDefault="00AB341A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lang w:val="zh-CN"/>
              </w:rPr>
            </w:pPr>
            <w:r w:rsidRPr="00830677">
              <w:rPr>
                <w:rFonts w:ascii="仿宋" w:eastAsia="仿宋" w:hAnsi="仿宋"/>
                <w:color w:val="000000" w:themeColor="text1"/>
                <w:kern w:val="0"/>
                <w:sz w:val="24"/>
                <w:lang w:val="zh-CN"/>
              </w:rPr>
              <w:t>否</w:t>
            </w:r>
            <w:r w:rsidRPr="00830677">
              <w:rPr>
                <w:rFonts w:ascii="仿宋" w:eastAsia="仿宋" w:hAnsi="仿宋" w:cs="黑体"/>
                <w:color w:val="000000" w:themeColor="text1"/>
                <w:kern w:val="0"/>
                <w:sz w:val="24"/>
                <w:lang w:val="zh-CN"/>
              </w:rPr>
              <w:t>□</w:t>
            </w:r>
          </w:p>
        </w:tc>
      </w:tr>
      <w:tr w:rsidR="000A10E8" w:rsidRPr="00830677" w14:paraId="5D307489" w14:textId="77777777" w:rsidTr="00A27BF7">
        <w:trPr>
          <w:trHeight w:val="540"/>
          <w:jc w:val="center"/>
        </w:trPr>
        <w:tc>
          <w:tcPr>
            <w:tcW w:w="959" w:type="dxa"/>
            <w:vMerge/>
            <w:vAlign w:val="center"/>
          </w:tcPr>
          <w:p w14:paraId="332D5EFF" w14:textId="77777777" w:rsidR="00AB341A" w:rsidRPr="00830677" w:rsidRDefault="00AB341A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lang w:val="zh-CN"/>
              </w:rPr>
            </w:pPr>
          </w:p>
        </w:tc>
        <w:tc>
          <w:tcPr>
            <w:tcW w:w="5697" w:type="dxa"/>
            <w:gridSpan w:val="7"/>
            <w:vAlign w:val="center"/>
          </w:tcPr>
          <w:p w14:paraId="6EA22DDB" w14:textId="77777777" w:rsidR="00AB341A" w:rsidRPr="00830677" w:rsidRDefault="00AB341A" w:rsidP="005F1B36">
            <w:pPr>
              <w:spacing w:line="320" w:lineRule="exact"/>
              <w:rPr>
                <w:rFonts w:ascii="仿宋" w:eastAsia="仿宋" w:hAnsi="仿宋"/>
                <w:color w:val="000000" w:themeColor="text1"/>
                <w:kern w:val="0"/>
                <w:sz w:val="24"/>
                <w:lang w:val="zh-CN"/>
              </w:rPr>
            </w:pPr>
            <w:r w:rsidRPr="00830677">
              <w:rPr>
                <w:rFonts w:ascii="仿宋" w:eastAsia="仿宋" w:hAnsi="仿宋"/>
                <w:color w:val="000000" w:themeColor="text1"/>
                <w:kern w:val="0"/>
                <w:sz w:val="24"/>
                <w:lang w:val="zh-CN"/>
              </w:rPr>
              <w:t>报到前7天内是否有中、高风险区所在县（市、区、旗）的其他地区旅居史。</w:t>
            </w:r>
          </w:p>
        </w:tc>
        <w:tc>
          <w:tcPr>
            <w:tcW w:w="1053" w:type="dxa"/>
            <w:vAlign w:val="center"/>
          </w:tcPr>
          <w:p w14:paraId="5EC626DD" w14:textId="77777777" w:rsidR="00AB341A" w:rsidRPr="00830677" w:rsidRDefault="00AB341A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lang w:val="zh-CN"/>
              </w:rPr>
            </w:pPr>
            <w:r w:rsidRPr="00830677">
              <w:rPr>
                <w:rFonts w:ascii="仿宋" w:eastAsia="仿宋" w:hAnsi="仿宋"/>
                <w:color w:val="000000" w:themeColor="text1"/>
                <w:kern w:val="0"/>
                <w:sz w:val="24"/>
                <w:lang w:val="zh-CN"/>
              </w:rPr>
              <w:t>是</w:t>
            </w:r>
            <w:r w:rsidRPr="00830677">
              <w:rPr>
                <w:rFonts w:ascii="仿宋" w:eastAsia="仿宋" w:hAnsi="仿宋" w:cs="黑体" w:hint="eastAsia"/>
                <w:color w:val="000000" w:themeColor="text1"/>
                <w:kern w:val="0"/>
                <w:sz w:val="24"/>
                <w:lang w:val="zh-CN"/>
              </w:rPr>
              <w:t>□</w:t>
            </w:r>
          </w:p>
        </w:tc>
        <w:tc>
          <w:tcPr>
            <w:tcW w:w="1249" w:type="dxa"/>
            <w:vAlign w:val="center"/>
          </w:tcPr>
          <w:p w14:paraId="72CDD34F" w14:textId="77777777" w:rsidR="00AB341A" w:rsidRPr="00830677" w:rsidRDefault="00AB341A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lang w:val="zh-CN"/>
              </w:rPr>
            </w:pPr>
            <w:r w:rsidRPr="00830677">
              <w:rPr>
                <w:rFonts w:ascii="仿宋" w:eastAsia="仿宋" w:hAnsi="仿宋"/>
                <w:color w:val="000000" w:themeColor="text1"/>
                <w:kern w:val="0"/>
                <w:sz w:val="24"/>
                <w:lang w:val="zh-CN"/>
              </w:rPr>
              <w:t>否</w:t>
            </w:r>
            <w:r w:rsidRPr="00830677">
              <w:rPr>
                <w:rFonts w:ascii="仿宋" w:eastAsia="仿宋" w:hAnsi="仿宋" w:cs="黑体" w:hint="eastAsia"/>
                <w:color w:val="000000" w:themeColor="text1"/>
                <w:kern w:val="0"/>
                <w:sz w:val="24"/>
                <w:lang w:val="zh-CN"/>
              </w:rPr>
              <w:t>□</w:t>
            </w:r>
          </w:p>
        </w:tc>
      </w:tr>
      <w:tr w:rsidR="000A10E8" w:rsidRPr="00830677" w14:paraId="2D0B2B4B" w14:textId="77777777" w:rsidTr="00152614">
        <w:trPr>
          <w:trHeight w:hRule="exact" w:val="510"/>
          <w:jc w:val="center"/>
        </w:trPr>
        <w:tc>
          <w:tcPr>
            <w:tcW w:w="959" w:type="dxa"/>
            <w:vMerge/>
            <w:vAlign w:val="center"/>
          </w:tcPr>
          <w:p w14:paraId="26F388E8" w14:textId="77777777" w:rsidR="00AB341A" w:rsidRPr="00830677" w:rsidRDefault="00AB341A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lang w:val="zh-CN"/>
              </w:rPr>
            </w:pPr>
          </w:p>
        </w:tc>
        <w:tc>
          <w:tcPr>
            <w:tcW w:w="5697" w:type="dxa"/>
            <w:gridSpan w:val="7"/>
            <w:vAlign w:val="center"/>
          </w:tcPr>
          <w:p w14:paraId="67D7FDA7" w14:textId="77777777" w:rsidR="00AB341A" w:rsidRPr="00830677" w:rsidRDefault="00AB341A" w:rsidP="005F1B36">
            <w:pPr>
              <w:spacing w:line="320" w:lineRule="exact"/>
              <w:rPr>
                <w:rFonts w:ascii="仿宋" w:eastAsia="仿宋" w:hAnsi="仿宋"/>
                <w:color w:val="000000" w:themeColor="text1"/>
                <w:spacing w:val="-4"/>
                <w:kern w:val="0"/>
                <w:sz w:val="24"/>
                <w:lang w:val="zh-CN"/>
              </w:rPr>
            </w:pPr>
            <w:r w:rsidRPr="00830677">
              <w:rPr>
                <w:rFonts w:ascii="仿宋" w:eastAsia="仿宋" w:hAnsi="仿宋"/>
                <w:color w:val="000000" w:themeColor="text1"/>
                <w:spacing w:val="-4"/>
                <w:kern w:val="0"/>
                <w:sz w:val="24"/>
                <w:lang w:val="zh-CN"/>
              </w:rPr>
              <w:t>报到前</w:t>
            </w:r>
            <w:r w:rsidRPr="00830677">
              <w:rPr>
                <w:rFonts w:ascii="仿宋" w:eastAsia="仿宋" w:hAnsi="仿宋" w:hint="eastAsia"/>
                <w:color w:val="000000" w:themeColor="text1"/>
                <w:spacing w:val="-4"/>
                <w:kern w:val="0"/>
                <w:sz w:val="24"/>
                <w:lang w:val="zh-CN"/>
              </w:rPr>
              <w:t>7天内有国内社会面本土疫情发生城市旅居史。</w:t>
            </w:r>
          </w:p>
        </w:tc>
        <w:tc>
          <w:tcPr>
            <w:tcW w:w="1053" w:type="dxa"/>
            <w:vAlign w:val="center"/>
          </w:tcPr>
          <w:p w14:paraId="642AD38C" w14:textId="77777777" w:rsidR="00AB341A" w:rsidRPr="00830677" w:rsidRDefault="00AB341A" w:rsidP="009231CE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lang w:val="zh-CN"/>
              </w:rPr>
            </w:pPr>
            <w:r w:rsidRPr="00830677">
              <w:rPr>
                <w:rFonts w:ascii="仿宋" w:eastAsia="仿宋" w:hAnsi="仿宋"/>
                <w:color w:val="000000" w:themeColor="text1"/>
                <w:kern w:val="0"/>
                <w:sz w:val="24"/>
                <w:lang w:val="zh-CN"/>
              </w:rPr>
              <w:t>是</w:t>
            </w:r>
            <w:r w:rsidRPr="00830677">
              <w:rPr>
                <w:rFonts w:ascii="仿宋" w:eastAsia="仿宋" w:hAnsi="仿宋" w:cs="黑体" w:hint="eastAsia"/>
                <w:color w:val="000000" w:themeColor="text1"/>
                <w:kern w:val="0"/>
                <w:sz w:val="24"/>
                <w:lang w:val="zh-CN"/>
              </w:rPr>
              <w:t>□</w:t>
            </w:r>
          </w:p>
        </w:tc>
        <w:tc>
          <w:tcPr>
            <w:tcW w:w="1249" w:type="dxa"/>
            <w:vAlign w:val="center"/>
          </w:tcPr>
          <w:p w14:paraId="5A028091" w14:textId="77777777" w:rsidR="00AB341A" w:rsidRPr="00830677" w:rsidRDefault="00AB341A" w:rsidP="009231CE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lang w:val="zh-CN"/>
              </w:rPr>
            </w:pPr>
            <w:r w:rsidRPr="00830677">
              <w:rPr>
                <w:rFonts w:ascii="仿宋" w:eastAsia="仿宋" w:hAnsi="仿宋"/>
                <w:color w:val="000000" w:themeColor="text1"/>
                <w:kern w:val="0"/>
                <w:sz w:val="24"/>
                <w:lang w:val="zh-CN"/>
              </w:rPr>
              <w:t>否</w:t>
            </w:r>
            <w:r w:rsidRPr="00830677">
              <w:rPr>
                <w:rFonts w:ascii="仿宋" w:eastAsia="仿宋" w:hAnsi="仿宋" w:cs="黑体" w:hint="eastAsia"/>
                <w:color w:val="000000" w:themeColor="text1"/>
                <w:kern w:val="0"/>
                <w:sz w:val="24"/>
                <w:lang w:val="zh-CN"/>
              </w:rPr>
              <w:t>□</w:t>
            </w:r>
          </w:p>
        </w:tc>
      </w:tr>
      <w:tr w:rsidR="000A10E8" w:rsidRPr="00830677" w14:paraId="22D656C5" w14:textId="77777777" w:rsidTr="00152614">
        <w:trPr>
          <w:trHeight w:hRule="exact" w:val="510"/>
          <w:jc w:val="center"/>
        </w:trPr>
        <w:tc>
          <w:tcPr>
            <w:tcW w:w="959" w:type="dxa"/>
            <w:vMerge/>
          </w:tcPr>
          <w:p w14:paraId="2088B650" w14:textId="77777777" w:rsidR="00AB341A" w:rsidRPr="00830677" w:rsidRDefault="00AB341A">
            <w:pPr>
              <w:spacing w:line="320" w:lineRule="exact"/>
              <w:rPr>
                <w:rFonts w:ascii="仿宋" w:eastAsia="仿宋" w:hAnsi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5697" w:type="dxa"/>
            <w:gridSpan w:val="7"/>
            <w:vAlign w:val="center"/>
          </w:tcPr>
          <w:p w14:paraId="37C6DB47" w14:textId="77777777" w:rsidR="00AB341A" w:rsidRPr="00830677" w:rsidRDefault="00AB341A">
            <w:pPr>
              <w:spacing w:line="320" w:lineRule="exact"/>
              <w:rPr>
                <w:rFonts w:ascii="仿宋" w:eastAsia="仿宋" w:hAnsi="仿宋"/>
                <w:color w:val="000000" w:themeColor="text1"/>
                <w:spacing w:val="-12"/>
                <w:kern w:val="0"/>
                <w:sz w:val="24"/>
                <w:lang w:val="zh-CN"/>
              </w:rPr>
            </w:pPr>
            <w:r w:rsidRPr="00830677">
              <w:rPr>
                <w:rFonts w:ascii="仿宋" w:eastAsia="仿宋" w:hAnsi="仿宋"/>
                <w:color w:val="000000" w:themeColor="text1"/>
                <w:spacing w:val="-12"/>
                <w:kern w:val="0"/>
                <w:sz w:val="24"/>
                <w:lang w:val="zh-CN"/>
              </w:rPr>
              <w:t>报到前</w:t>
            </w:r>
            <w:r w:rsidRPr="00830677">
              <w:rPr>
                <w:rFonts w:ascii="仿宋" w:eastAsia="仿宋" w:hAnsi="仿宋"/>
                <w:color w:val="000000" w:themeColor="text1"/>
                <w:spacing w:val="-12"/>
                <w:kern w:val="0"/>
                <w:sz w:val="24"/>
              </w:rPr>
              <w:t>7</w:t>
            </w:r>
            <w:r w:rsidRPr="00830677">
              <w:rPr>
                <w:rFonts w:ascii="仿宋" w:eastAsia="仿宋" w:hAnsi="仿宋"/>
                <w:color w:val="000000" w:themeColor="text1"/>
                <w:spacing w:val="-12"/>
                <w:kern w:val="0"/>
                <w:sz w:val="24"/>
                <w:lang w:val="zh-CN"/>
              </w:rPr>
              <w:t>天内是否有干咳、乏力、咽痛、腹泻等相关症状。</w:t>
            </w:r>
          </w:p>
        </w:tc>
        <w:tc>
          <w:tcPr>
            <w:tcW w:w="1053" w:type="dxa"/>
            <w:vAlign w:val="center"/>
          </w:tcPr>
          <w:p w14:paraId="62D6FFD1" w14:textId="77777777" w:rsidR="00AB341A" w:rsidRPr="00830677" w:rsidRDefault="00AB341A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lang w:val="zh-CN"/>
              </w:rPr>
            </w:pPr>
            <w:r w:rsidRPr="00830677">
              <w:rPr>
                <w:rFonts w:ascii="仿宋" w:eastAsia="仿宋" w:hAnsi="仿宋"/>
                <w:color w:val="000000" w:themeColor="text1"/>
                <w:kern w:val="0"/>
                <w:sz w:val="24"/>
                <w:lang w:val="zh-CN"/>
              </w:rPr>
              <w:t>是</w:t>
            </w:r>
            <w:r w:rsidRPr="00830677">
              <w:rPr>
                <w:rFonts w:ascii="仿宋" w:eastAsia="仿宋" w:hAnsi="仿宋" w:cs="黑体" w:hint="eastAsia"/>
                <w:color w:val="000000" w:themeColor="text1"/>
                <w:kern w:val="0"/>
                <w:sz w:val="24"/>
                <w:lang w:val="zh-CN"/>
              </w:rPr>
              <w:t>□</w:t>
            </w:r>
          </w:p>
        </w:tc>
        <w:tc>
          <w:tcPr>
            <w:tcW w:w="1249" w:type="dxa"/>
            <w:vAlign w:val="center"/>
          </w:tcPr>
          <w:p w14:paraId="6D20EAA3" w14:textId="77777777" w:rsidR="00AB341A" w:rsidRPr="00830677" w:rsidRDefault="00AB341A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lang w:val="zh-CN"/>
              </w:rPr>
            </w:pPr>
            <w:r w:rsidRPr="00830677">
              <w:rPr>
                <w:rFonts w:ascii="仿宋" w:eastAsia="仿宋" w:hAnsi="仿宋"/>
                <w:color w:val="000000" w:themeColor="text1"/>
                <w:kern w:val="0"/>
                <w:sz w:val="24"/>
                <w:lang w:val="zh-CN"/>
              </w:rPr>
              <w:t>否</w:t>
            </w:r>
            <w:r w:rsidRPr="00830677">
              <w:rPr>
                <w:rFonts w:ascii="仿宋" w:eastAsia="仿宋" w:hAnsi="仿宋" w:cs="黑体" w:hint="eastAsia"/>
                <w:color w:val="000000" w:themeColor="text1"/>
                <w:kern w:val="0"/>
                <w:sz w:val="24"/>
                <w:lang w:val="zh-CN"/>
              </w:rPr>
              <w:t>□</w:t>
            </w:r>
          </w:p>
        </w:tc>
      </w:tr>
      <w:tr w:rsidR="000A10E8" w:rsidRPr="00830677" w14:paraId="0413C1C4" w14:textId="77777777" w:rsidTr="009A3B03">
        <w:trPr>
          <w:trHeight w:val="2483"/>
          <w:jc w:val="center"/>
        </w:trPr>
        <w:tc>
          <w:tcPr>
            <w:tcW w:w="959" w:type="dxa"/>
          </w:tcPr>
          <w:p w14:paraId="13CB783E" w14:textId="77777777" w:rsidR="00AB341A" w:rsidRPr="00830677" w:rsidRDefault="00AB341A">
            <w:pPr>
              <w:spacing w:line="380" w:lineRule="exact"/>
              <w:jc w:val="center"/>
              <w:rPr>
                <w:rFonts w:ascii="仿宋" w:eastAsia="仿宋" w:hAnsi="仿宋"/>
                <w:b/>
                <w:color w:val="000000" w:themeColor="text1"/>
                <w:kern w:val="0"/>
                <w:szCs w:val="21"/>
              </w:rPr>
            </w:pPr>
            <w:r w:rsidRPr="00830677">
              <w:rPr>
                <w:rFonts w:ascii="仿宋" w:eastAsia="仿宋" w:hAnsi="仿宋"/>
                <w:b/>
                <w:color w:val="000000" w:themeColor="text1"/>
                <w:kern w:val="0"/>
                <w:szCs w:val="21"/>
              </w:rPr>
              <w:t>考生报到前10天的主要行程轨迹及区域</w:t>
            </w:r>
          </w:p>
        </w:tc>
        <w:tc>
          <w:tcPr>
            <w:tcW w:w="7999" w:type="dxa"/>
            <w:gridSpan w:val="9"/>
            <w:vAlign w:val="center"/>
          </w:tcPr>
          <w:p w14:paraId="7FD0B098" w14:textId="77777777" w:rsidR="00AB341A" w:rsidRPr="00830677" w:rsidRDefault="00AB341A">
            <w:pPr>
              <w:spacing w:line="380" w:lineRule="exact"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  <w:lang w:val="zh-CN"/>
              </w:rPr>
            </w:pPr>
          </w:p>
        </w:tc>
      </w:tr>
      <w:tr w:rsidR="00AB341A" w:rsidRPr="00830677" w14:paraId="200609FC" w14:textId="77777777" w:rsidTr="009A3B03">
        <w:trPr>
          <w:trHeight w:val="2743"/>
          <w:jc w:val="center"/>
        </w:trPr>
        <w:tc>
          <w:tcPr>
            <w:tcW w:w="959" w:type="dxa"/>
            <w:vAlign w:val="center"/>
          </w:tcPr>
          <w:p w14:paraId="04FD2A23" w14:textId="77777777" w:rsidR="00AB341A" w:rsidRPr="00830677" w:rsidRDefault="00AB341A">
            <w:pPr>
              <w:spacing w:line="380" w:lineRule="exact"/>
              <w:jc w:val="center"/>
              <w:rPr>
                <w:rFonts w:ascii="仿宋" w:eastAsia="仿宋" w:hAnsi="仿宋"/>
                <w:b/>
                <w:color w:val="000000" w:themeColor="text1"/>
                <w:kern w:val="0"/>
                <w:sz w:val="24"/>
              </w:rPr>
            </w:pPr>
            <w:r w:rsidRPr="00830677">
              <w:rPr>
                <w:rFonts w:ascii="仿宋" w:eastAsia="仿宋" w:hAnsi="仿宋"/>
                <w:b/>
                <w:color w:val="000000" w:themeColor="text1"/>
                <w:kern w:val="0"/>
                <w:sz w:val="24"/>
              </w:rPr>
              <w:t>考</w:t>
            </w:r>
          </w:p>
          <w:p w14:paraId="7F464173" w14:textId="77777777" w:rsidR="00AB341A" w:rsidRPr="00830677" w:rsidRDefault="00AB341A">
            <w:pPr>
              <w:spacing w:line="380" w:lineRule="exact"/>
              <w:jc w:val="center"/>
              <w:rPr>
                <w:rFonts w:ascii="仿宋" w:eastAsia="仿宋" w:hAnsi="仿宋"/>
                <w:b/>
                <w:color w:val="000000" w:themeColor="text1"/>
                <w:kern w:val="0"/>
                <w:sz w:val="24"/>
              </w:rPr>
            </w:pPr>
            <w:r w:rsidRPr="00830677">
              <w:rPr>
                <w:rFonts w:ascii="仿宋" w:eastAsia="仿宋" w:hAnsi="仿宋"/>
                <w:b/>
                <w:color w:val="000000" w:themeColor="text1"/>
                <w:kern w:val="0"/>
                <w:sz w:val="24"/>
              </w:rPr>
              <w:t>生</w:t>
            </w:r>
          </w:p>
          <w:p w14:paraId="4549D695" w14:textId="77777777" w:rsidR="00AB341A" w:rsidRPr="00830677" w:rsidRDefault="00AB341A">
            <w:pPr>
              <w:spacing w:line="380" w:lineRule="exact"/>
              <w:jc w:val="center"/>
              <w:rPr>
                <w:rFonts w:ascii="仿宋" w:eastAsia="仿宋" w:hAnsi="仿宋"/>
                <w:b/>
                <w:color w:val="000000" w:themeColor="text1"/>
                <w:kern w:val="0"/>
                <w:sz w:val="24"/>
              </w:rPr>
            </w:pPr>
            <w:r w:rsidRPr="00830677">
              <w:rPr>
                <w:rFonts w:ascii="仿宋" w:eastAsia="仿宋" w:hAnsi="仿宋"/>
                <w:b/>
                <w:color w:val="000000" w:themeColor="text1"/>
                <w:kern w:val="0"/>
                <w:sz w:val="24"/>
              </w:rPr>
              <w:t>承</w:t>
            </w:r>
          </w:p>
          <w:p w14:paraId="3CB9EB12" w14:textId="77777777" w:rsidR="00AB341A" w:rsidRPr="00830677" w:rsidRDefault="00AB341A">
            <w:pPr>
              <w:spacing w:line="380" w:lineRule="exact"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</w:rPr>
            </w:pPr>
            <w:r w:rsidRPr="00830677">
              <w:rPr>
                <w:rFonts w:ascii="仿宋" w:eastAsia="仿宋" w:hAnsi="仿宋"/>
                <w:b/>
                <w:color w:val="000000" w:themeColor="text1"/>
                <w:kern w:val="0"/>
                <w:sz w:val="24"/>
              </w:rPr>
              <w:t>诺</w:t>
            </w:r>
          </w:p>
        </w:tc>
        <w:tc>
          <w:tcPr>
            <w:tcW w:w="7999" w:type="dxa"/>
            <w:gridSpan w:val="9"/>
          </w:tcPr>
          <w:p w14:paraId="437BDC51" w14:textId="77777777" w:rsidR="00AB341A" w:rsidRPr="00830677" w:rsidRDefault="00AB341A">
            <w:pPr>
              <w:spacing w:line="320" w:lineRule="exact"/>
              <w:ind w:firstLineChars="200" w:firstLine="480"/>
              <w:rPr>
                <w:rFonts w:ascii="仿宋" w:eastAsia="仿宋" w:hAnsi="仿宋"/>
                <w:color w:val="000000" w:themeColor="text1"/>
                <w:kern w:val="0"/>
                <w:sz w:val="24"/>
                <w:lang w:val="zh-CN"/>
              </w:rPr>
            </w:pPr>
          </w:p>
          <w:p w14:paraId="01BFF3E9" w14:textId="77777777" w:rsidR="00AB341A" w:rsidRPr="00830677" w:rsidRDefault="00AB341A">
            <w:pPr>
              <w:spacing w:line="320" w:lineRule="exact"/>
              <w:ind w:firstLineChars="200" w:firstLine="480"/>
              <w:rPr>
                <w:rFonts w:ascii="仿宋" w:eastAsia="仿宋" w:hAnsi="仿宋"/>
                <w:color w:val="000000" w:themeColor="text1"/>
                <w:kern w:val="0"/>
                <w:sz w:val="24"/>
                <w:lang w:val="zh-CN"/>
              </w:rPr>
            </w:pPr>
            <w:r w:rsidRPr="00830677">
              <w:rPr>
                <w:rFonts w:ascii="仿宋" w:eastAsia="仿宋" w:hAnsi="仿宋"/>
                <w:color w:val="000000" w:themeColor="text1"/>
                <w:kern w:val="0"/>
                <w:sz w:val="24"/>
                <w:lang w:val="zh-CN"/>
              </w:rPr>
              <w:t>郑重承诺：本人填报、提交和现场出示的所有信息（证明）均真实、准确、完整、有效，符合疫情防控相关要求，并愿意遵守考试疫情防控有关规定，配合考试现场疫情防控有关工作安排。如有违反或有不实承诺，自愿承担相应责任、接受相应处理。</w:t>
            </w:r>
          </w:p>
          <w:p w14:paraId="3BFCD503" w14:textId="77777777" w:rsidR="00AB341A" w:rsidRPr="00830677" w:rsidRDefault="00AB341A">
            <w:pPr>
              <w:spacing w:line="320" w:lineRule="exact"/>
              <w:ind w:firstLineChars="200" w:firstLine="480"/>
              <w:rPr>
                <w:rFonts w:ascii="仿宋" w:eastAsia="仿宋" w:hAnsi="仿宋"/>
                <w:color w:val="000000" w:themeColor="text1"/>
                <w:kern w:val="0"/>
                <w:sz w:val="24"/>
                <w:lang w:val="zh-CN"/>
              </w:rPr>
            </w:pPr>
          </w:p>
          <w:p w14:paraId="6D84A3BD" w14:textId="77777777" w:rsidR="00AB341A" w:rsidRPr="00830677" w:rsidRDefault="00AB341A" w:rsidP="00A27BF7">
            <w:pPr>
              <w:spacing w:line="320" w:lineRule="exact"/>
              <w:ind w:firstLineChars="1600" w:firstLine="3840"/>
              <w:rPr>
                <w:rFonts w:ascii="仿宋" w:eastAsia="仿宋" w:hAnsi="仿宋"/>
                <w:color w:val="000000" w:themeColor="text1"/>
                <w:kern w:val="0"/>
                <w:sz w:val="24"/>
                <w:u w:val="single"/>
                <w:lang w:val="zh-CN"/>
              </w:rPr>
            </w:pPr>
            <w:r w:rsidRPr="00830677">
              <w:rPr>
                <w:rFonts w:ascii="仿宋" w:eastAsia="仿宋" w:hAnsi="仿宋"/>
                <w:color w:val="000000" w:themeColor="text1"/>
                <w:kern w:val="0"/>
                <w:sz w:val="24"/>
                <w:lang w:val="zh-CN"/>
              </w:rPr>
              <w:t>签名：</w:t>
            </w:r>
            <w:r w:rsidR="00A27BF7" w:rsidRPr="00830677">
              <w:rPr>
                <w:rFonts w:ascii="仿宋" w:eastAsia="仿宋" w:hAnsi="仿宋"/>
                <w:color w:val="000000" w:themeColor="text1"/>
                <w:sz w:val="24"/>
                <w:u w:val="single"/>
              </w:rPr>
              <w:t xml:space="preserve">  </w:t>
            </w:r>
            <w:r w:rsidR="00A27BF7" w:rsidRPr="00830677">
              <w:rPr>
                <w:rFonts w:ascii="仿宋" w:eastAsia="仿宋" w:hAnsi="仿宋" w:hint="eastAsia"/>
                <w:color w:val="000000" w:themeColor="text1"/>
                <w:sz w:val="24"/>
                <w:u w:val="single"/>
              </w:rPr>
              <w:t xml:space="preserve">           </w:t>
            </w:r>
          </w:p>
          <w:p w14:paraId="148A7DBA" w14:textId="77777777" w:rsidR="00AB341A" w:rsidRPr="00830677" w:rsidRDefault="00AB341A" w:rsidP="00A27BF7">
            <w:pPr>
              <w:spacing w:line="320" w:lineRule="exact"/>
              <w:ind w:firstLineChars="1600" w:firstLine="3840"/>
              <w:rPr>
                <w:rFonts w:ascii="仿宋" w:eastAsia="仿宋" w:hAnsi="仿宋"/>
                <w:color w:val="000000" w:themeColor="text1"/>
                <w:kern w:val="0"/>
                <w:sz w:val="24"/>
                <w:lang w:val="zh-CN"/>
              </w:rPr>
            </w:pPr>
            <w:r w:rsidRPr="00830677">
              <w:rPr>
                <w:rFonts w:ascii="仿宋" w:eastAsia="仿宋" w:hAnsi="仿宋"/>
                <w:color w:val="000000" w:themeColor="text1"/>
                <w:kern w:val="0"/>
                <w:sz w:val="24"/>
                <w:lang w:val="zh-CN"/>
              </w:rPr>
              <w:t>时间：</w:t>
            </w:r>
            <w:r w:rsidR="00A27BF7" w:rsidRPr="00830677">
              <w:rPr>
                <w:rFonts w:ascii="仿宋" w:eastAsia="仿宋" w:hAnsi="仿宋"/>
                <w:color w:val="000000" w:themeColor="text1"/>
                <w:sz w:val="24"/>
                <w:u w:val="single"/>
              </w:rPr>
              <w:t xml:space="preserve">   </w:t>
            </w:r>
            <w:r w:rsidR="00A27BF7" w:rsidRPr="00830677">
              <w:rPr>
                <w:rFonts w:ascii="仿宋" w:eastAsia="仿宋" w:hAnsi="仿宋" w:hint="eastAsia"/>
                <w:color w:val="000000" w:themeColor="text1"/>
                <w:sz w:val="24"/>
                <w:u w:val="single"/>
              </w:rPr>
              <w:t xml:space="preserve">    </w:t>
            </w:r>
            <w:r w:rsidRPr="00830677">
              <w:rPr>
                <w:rFonts w:ascii="仿宋" w:eastAsia="仿宋" w:hAnsi="仿宋"/>
                <w:color w:val="000000" w:themeColor="text1"/>
                <w:kern w:val="0"/>
                <w:sz w:val="24"/>
                <w:lang w:val="zh-CN"/>
              </w:rPr>
              <w:t>年</w:t>
            </w:r>
            <w:r w:rsidR="00A27BF7" w:rsidRPr="00830677">
              <w:rPr>
                <w:rFonts w:ascii="仿宋" w:eastAsia="仿宋" w:hAnsi="仿宋"/>
                <w:color w:val="000000" w:themeColor="text1"/>
                <w:sz w:val="24"/>
                <w:u w:val="single"/>
              </w:rPr>
              <w:t xml:space="preserve">   </w:t>
            </w:r>
            <w:r w:rsidR="00A27BF7" w:rsidRPr="00830677">
              <w:rPr>
                <w:rFonts w:ascii="仿宋" w:eastAsia="仿宋" w:hAnsi="仿宋" w:hint="eastAsia"/>
                <w:color w:val="000000" w:themeColor="text1"/>
                <w:sz w:val="24"/>
                <w:u w:val="single"/>
              </w:rPr>
              <w:t xml:space="preserve"> </w:t>
            </w:r>
            <w:r w:rsidR="00A27BF7" w:rsidRPr="00830677">
              <w:rPr>
                <w:rFonts w:ascii="仿宋" w:eastAsia="仿宋" w:hAnsi="仿宋"/>
                <w:color w:val="000000" w:themeColor="text1"/>
                <w:sz w:val="24"/>
                <w:u w:val="single"/>
              </w:rPr>
              <w:t xml:space="preserve"> </w:t>
            </w:r>
            <w:r w:rsidRPr="00830677">
              <w:rPr>
                <w:rFonts w:ascii="仿宋" w:eastAsia="仿宋" w:hAnsi="仿宋"/>
                <w:color w:val="000000" w:themeColor="text1"/>
                <w:kern w:val="0"/>
                <w:sz w:val="24"/>
                <w:lang w:val="zh-CN"/>
              </w:rPr>
              <w:t>月</w:t>
            </w:r>
            <w:r w:rsidR="00A27BF7" w:rsidRPr="00830677">
              <w:rPr>
                <w:rFonts w:ascii="仿宋" w:eastAsia="仿宋" w:hAnsi="仿宋"/>
                <w:color w:val="000000" w:themeColor="text1"/>
                <w:sz w:val="24"/>
                <w:u w:val="single"/>
              </w:rPr>
              <w:t xml:space="preserve">   </w:t>
            </w:r>
            <w:r w:rsidR="00A27BF7" w:rsidRPr="00830677">
              <w:rPr>
                <w:rFonts w:ascii="仿宋" w:eastAsia="仿宋" w:hAnsi="仿宋" w:hint="eastAsia"/>
                <w:color w:val="000000" w:themeColor="text1"/>
                <w:sz w:val="24"/>
                <w:u w:val="single"/>
              </w:rPr>
              <w:t xml:space="preserve"> </w:t>
            </w:r>
            <w:r w:rsidRPr="00830677">
              <w:rPr>
                <w:rFonts w:ascii="仿宋" w:eastAsia="仿宋" w:hAnsi="仿宋"/>
                <w:color w:val="000000" w:themeColor="text1"/>
                <w:kern w:val="0"/>
                <w:sz w:val="24"/>
                <w:lang w:val="zh-CN"/>
              </w:rPr>
              <w:t>日</w:t>
            </w:r>
          </w:p>
        </w:tc>
      </w:tr>
    </w:tbl>
    <w:p w14:paraId="22B9D1FB" w14:textId="77777777" w:rsidR="000562D8" w:rsidRPr="000A10E8" w:rsidRDefault="000562D8">
      <w:pPr>
        <w:spacing w:line="20" w:lineRule="exact"/>
        <w:rPr>
          <w:rFonts w:ascii="仿宋" w:eastAsia="仿宋" w:hAnsi="仿宋" w:cs="仿宋"/>
          <w:color w:val="000000" w:themeColor="text1"/>
          <w:sz w:val="28"/>
          <w:szCs w:val="28"/>
        </w:rPr>
      </w:pPr>
    </w:p>
    <w:p w14:paraId="4DB93DF5" w14:textId="77777777" w:rsidR="0001258D" w:rsidRPr="0055386F" w:rsidRDefault="0001258D" w:rsidP="0001258D">
      <w:pPr>
        <w:ind w:rightChars="-62" w:right="-130"/>
        <w:rPr>
          <w:rFonts w:ascii="楷体" w:eastAsia="楷体" w:hAnsi="楷体"/>
          <w:bCs/>
          <w:color w:val="000000" w:themeColor="text1"/>
          <w:sz w:val="24"/>
        </w:rPr>
      </w:pPr>
      <w:r w:rsidRPr="0055386F">
        <w:rPr>
          <w:rFonts w:ascii="楷体" w:eastAsia="楷体" w:hAnsi="楷体" w:hint="eastAsia"/>
          <w:bCs/>
          <w:color w:val="000000" w:themeColor="text1"/>
          <w:sz w:val="24"/>
        </w:rPr>
        <w:t>说明：</w:t>
      </w:r>
      <w:r w:rsidRPr="0055386F">
        <w:rPr>
          <w:rFonts w:ascii="楷体" w:eastAsia="楷体" w:hAnsi="楷体" w:hint="eastAsia"/>
          <w:bCs/>
          <w:color w:val="000000" w:themeColor="text1"/>
          <w:kern w:val="0"/>
          <w:sz w:val="24"/>
        </w:rPr>
        <w:t>考生进入考点时，主动上交给</w:t>
      </w:r>
      <w:r w:rsidR="00335D6C" w:rsidRPr="0055386F">
        <w:rPr>
          <w:rFonts w:ascii="楷体" w:eastAsia="楷体" w:hAnsi="楷体" w:hint="eastAsia"/>
          <w:bCs/>
          <w:color w:val="000000" w:themeColor="text1"/>
          <w:kern w:val="0"/>
          <w:sz w:val="24"/>
        </w:rPr>
        <w:t>入口</w:t>
      </w:r>
      <w:r w:rsidRPr="0055386F">
        <w:rPr>
          <w:rFonts w:ascii="楷体" w:eastAsia="楷体" w:hAnsi="楷体" w:hint="eastAsia"/>
          <w:bCs/>
          <w:color w:val="000000" w:themeColor="text1"/>
          <w:kern w:val="0"/>
          <w:sz w:val="24"/>
        </w:rPr>
        <w:t>防疫查验人员。</w:t>
      </w:r>
    </w:p>
    <w:p w14:paraId="568ACD8C" w14:textId="77777777" w:rsidR="0001258D" w:rsidRPr="000A10E8" w:rsidRDefault="0001258D">
      <w:pPr>
        <w:spacing w:line="20" w:lineRule="exact"/>
        <w:rPr>
          <w:rFonts w:ascii="仿宋" w:eastAsia="仿宋" w:hAnsi="仿宋" w:cs="仿宋"/>
          <w:color w:val="000000" w:themeColor="text1"/>
          <w:sz w:val="28"/>
          <w:szCs w:val="28"/>
        </w:rPr>
      </w:pPr>
    </w:p>
    <w:sectPr w:rsidR="0001258D" w:rsidRPr="000A10E8" w:rsidSect="007432EE">
      <w:pgSz w:w="11906" w:h="16838"/>
      <w:pgMar w:top="1247" w:right="1418" w:bottom="1247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48F51" w14:textId="77777777" w:rsidR="008A7A72" w:rsidRDefault="008A7A72" w:rsidP="003B7D1C">
      <w:r>
        <w:separator/>
      </w:r>
    </w:p>
  </w:endnote>
  <w:endnote w:type="continuationSeparator" w:id="0">
    <w:p w14:paraId="72B958C4" w14:textId="77777777" w:rsidR="008A7A72" w:rsidRDefault="008A7A72" w:rsidP="003B7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33C8E" w14:textId="77777777" w:rsidR="008A7A72" w:rsidRDefault="008A7A72" w:rsidP="003B7D1C">
      <w:r>
        <w:separator/>
      </w:r>
    </w:p>
  </w:footnote>
  <w:footnote w:type="continuationSeparator" w:id="0">
    <w:p w14:paraId="4E516372" w14:textId="77777777" w:rsidR="008A7A72" w:rsidRDefault="008A7A72" w:rsidP="003B7D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YjRiZGIwYjdhNjdlNmI2ZmU1MTI3MDJhYzc0Y2RhOTEifQ=="/>
  </w:docVars>
  <w:rsids>
    <w:rsidRoot w:val="073B7FF6"/>
    <w:rsid w:val="0001258D"/>
    <w:rsid w:val="00012EA4"/>
    <w:rsid w:val="0001469E"/>
    <w:rsid w:val="00020860"/>
    <w:rsid w:val="00035C5C"/>
    <w:rsid w:val="00037AF4"/>
    <w:rsid w:val="000562D8"/>
    <w:rsid w:val="00084DBB"/>
    <w:rsid w:val="00091ECB"/>
    <w:rsid w:val="000A10E8"/>
    <w:rsid w:val="000A1135"/>
    <w:rsid w:val="000C5534"/>
    <w:rsid w:val="000D0CB7"/>
    <w:rsid w:val="00106B54"/>
    <w:rsid w:val="001160FD"/>
    <w:rsid w:val="001166DB"/>
    <w:rsid w:val="00123FF9"/>
    <w:rsid w:val="00144D9E"/>
    <w:rsid w:val="00152614"/>
    <w:rsid w:val="0016729D"/>
    <w:rsid w:val="001A273C"/>
    <w:rsid w:val="001C6F54"/>
    <w:rsid w:val="00204872"/>
    <w:rsid w:val="00213679"/>
    <w:rsid w:val="00214980"/>
    <w:rsid w:val="00231124"/>
    <w:rsid w:val="0024700F"/>
    <w:rsid w:val="00287C2C"/>
    <w:rsid w:val="00291732"/>
    <w:rsid w:val="002A0183"/>
    <w:rsid w:val="002A1DF9"/>
    <w:rsid w:val="002B78F0"/>
    <w:rsid w:val="002C302A"/>
    <w:rsid w:val="002E1335"/>
    <w:rsid w:val="003148D5"/>
    <w:rsid w:val="00316B08"/>
    <w:rsid w:val="003278BF"/>
    <w:rsid w:val="00335D6C"/>
    <w:rsid w:val="00380547"/>
    <w:rsid w:val="00383945"/>
    <w:rsid w:val="003A6100"/>
    <w:rsid w:val="003B7D1C"/>
    <w:rsid w:val="003D2E59"/>
    <w:rsid w:val="003D3EE9"/>
    <w:rsid w:val="003E003A"/>
    <w:rsid w:val="003F4C0A"/>
    <w:rsid w:val="00413BE4"/>
    <w:rsid w:val="00414B19"/>
    <w:rsid w:val="00437775"/>
    <w:rsid w:val="00447CBD"/>
    <w:rsid w:val="0047280B"/>
    <w:rsid w:val="004B3DA2"/>
    <w:rsid w:val="004C2618"/>
    <w:rsid w:val="004D13DF"/>
    <w:rsid w:val="004E0214"/>
    <w:rsid w:val="005152D5"/>
    <w:rsid w:val="00515FCD"/>
    <w:rsid w:val="00516927"/>
    <w:rsid w:val="00521E43"/>
    <w:rsid w:val="0052513A"/>
    <w:rsid w:val="00527FB2"/>
    <w:rsid w:val="0055386F"/>
    <w:rsid w:val="005539C5"/>
    <w:rsid w:val="005A0A26"/>
    <w:rsid w:val="005B76C2"/>
    <w:rsid w:val="005C1964"/>
    <w:rsid w:val="005D6226"/>
    <w:rsid w:val="005E7E41"/>
    <w:rsid w:val="005F1B36"/>
    <w:rsid w:val="00611AAB"/>
    <w:rsid w:val="00626CA2"/>
    <w:rsid w:val="00663785"/>
    <w:rsid w:val="00667FC9"/>
    <w:rsid w:val="00692E37"/>
    <w:rsid w:val="006A356E"/>
    <w:rsid w:val="006E4C1D"/>
    <w:rsid w:val="006F49CB"/>
    <w:rsid w:val="00700A23"/>
    <w:rsid w:val="00706536"/>
    <w:rsid w:val="007343B0"/>
    <w:rsid w:val="007432EE"/>
    <w:rsid w:val="007679E0"/>
    <w:rsid w:val="007E46A8"/>
    <w:rsid w:val="007F2C10"/>
    <w:rsid w:val="00816326"/>
    <w:rsid w:val="00817B1C"/>
    <w:rsid w:val="00824982"/>
    <w:rsid w:val="00830677"/>
    <w:rsid w:val="00844BB8"/>
    <w:rsid w:val="00884E3E"/>
    <w:rsid w:val="00894F39"/>
    <w:rsid w:val="008A7A72"/>
    <w:rsid w:val="008D0FAB"/>
    <w:rsid w:val="008D19CC"/>
    <w:rsid w:val="008D45FD"/>
    <w:rsid w:val="008E4787"/>
    <w:rsid w:val="008F0C31"/>
    <w:rsid w:val="008F3452"/>
    <w:rsid w:val="00905F6A"/>
    <w:rsid w:val="009211AF"/>
    <w:rsid w:val="00925AE5"/>
    <w:rsid w:val="00932C25"/>
    <w:rsid w:val="00946655"/>
    <w:rsid w:val="009614F1"/>
    <w:rsid w:val="009666DD"/>
    <w:rsid w:val="00966BDF"/>
    <w:rsid w:val="009921EF"/>
    <w:rsid w:val="009A048C"/>
    <w:rsid w:val="009A3B03"/>
    <w:rsid w:val="009C1CCE"/>
    <w:rsid w:val="009E14C8"/>
    <w:rsid w:val="00A23612"/>
    <w:rsid w:val="00A238D8"/>
    <w:rsid w:val="00A27BF7"/>
    <w:rsid w:val="00A34F77"/>
    <w:rsid w:val="00A80765"/>
    <w:rsid w:val="00A9233A"/>
    <w:rsid w:val="00AB341A"/>
    <w:rsid w:val="00AD211F"/>
    <w:rsid w:val="00AE10C8"/>
    <w:rsid w:val="00AF36AF"/>
    <w:rsid w:val="00B347B9"/>
    <w:rsid w:val="00B7284A"/>
    <w:rsid w:val="00BB116F"/>
    <w:rsid w:val="00BB595C"/>
    <w:rsid w:val="00BD0A7A"/>
    <w:rsid w:val="00BF04BC"/>
    <w:rsid w:val="00C169D5"/>
    <w:rsid w:val="00C21C31"/>
    <w:rsid w:val="00C26365"/>
    <w:rsid w:val="00C32792"/>
    <w:rsid w:val="00C32E58"/>
    <w:rsid w:val="00C33EC2"/>
    <w:rsid w:val="00C72EE4"/>
    <w:rsid w:val="00C7326F"/>
    <w:rsid w:val="00C81274"/>
    <w:rsid w:val="00C83B41"/>
    <w:rsid w:val="00C8685F"/>
    <w:rsid w:val="00CB2E1D"/>
    <w:rsid w:val="00CE0F02"/>
    <w:rsid w:val="00CE38E6"/>
    <w:rsid w:val="00CE52CB"/>
    <w:rsid w:val="00D060C9"/>
    <w:rsid w:val="00D37CE7"/>
    <w:rsid w:val="00D453EF"/>
    <w:rsid w:val="00D46375"/>
    <w:rsid w:val="00D70F3D"/>
    <w:rsid w:val="00D777FC"/>
    <w:rsid w:val="00D86700"/>
    <w:rsid w:val="00DC34D5"/>
    <w:rsid w:val="00DC760B"/>
    <w:rsid w:val="00DE5298"/>
    <w:rsid w:val="00DF4E6A"/>
    <w:rsid w:val="00E16872"/>
    <w:rsid w:val="00E2469A"/>
    <w:rsid w:val="00E33C1B"/>
    <w:rsid w:val="00E40A29"/>
    <w:rsid w:val="00E67E2F"/>
    <w:rsid w:val="00E970EE"/>
    <w:rsid w:val="00EB528F"/>
    <w:rsid w:val="00EC6D5F"/>
    <w:rsid w:val="00ED2CDD"/>
    <w:rsid w:val="00ED5A6A"/>
    <w:rsid w:val="00EF6FA0"/>
    <w:rsid w:val="00F001C0"/>
    <w:rsid w:val="00F10DA4"/>
    <w:rsid w:val="00F22E18"/>
    <w:rsid w:val="00F305D5"/>
    <w:rsid w:val="00F557C7"/>
    <w:rsid w:val="00F603A4"/>
    <w:rsid w:val="00F66A10"/>
    <w:rsid w:val="00F75C07"/>
    <w:rsid w:val="00F90841"/>
    <w:rsid w:val="00F930C0"/>
    <w:rsid w:val="00FB4641"/>
    <w:rsid w:val="00FD555D"/>
    <w:rsid w:val="073B7FF6"/>
    <w:rsid w:val="18EA0460"/>
    <w:rsid w:val="27B623B3"/>
    <w:rsid w:val="2FE646A6"/>
    <w:rsid w:val="51BE322D"/>
    <w:rsid w:val="53005E77"/>
    <w:rsid w:val="54926E46"/>
    <w:rsid w:val="58122022"/>
    <w:rsid w:val="5A5154B1"/>
    <w:rsid w:val="676913AE"/>
    <w:rsid w:val="6ADB7378"/>
    <w:rsid w:val="79681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54D1D236"/>
  <w15:docId w15:val="{16202538-FA1F-4723-A185-E4F4EA756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66BDF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3">
    <w:name w:val="heading 3"/>
    <w:basedOn w:val="a"/>
    <w:next w:val="a"/>
    <w:qFormat/>
    <w:rsid w:val="00966BDF"/>
    <w:pPr>
      <w:spacing w:beforeAutospacing="1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66B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966BDF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header"/>
    <w:basedOn w:val="a"/>
    <w:link w:val="a6"/>
    <w:rsid w:val="00966B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966BDF"/>
    <w:rPr>
      <w:rFonts w:ascii="Calibri" w:eastAsia="宋体" w:hAnsi="Calibri" w:cs="Times New Roman"/>
      <w:kern w:val="2"/>
      <w:sz w:val="18"/>
      <w:szCs w:val="18"/>
    </w:rPr>
  </w:style>
  <w:style w:type="paragraph" w:styleId="a7">
    <w:name w:val="Normal (Web)"/>
    <w:basedOn w:val="a"/>
    <w:qFormat/>
    <w:rsid w:val="00966BDF"/>
    <w:pPr>
      <w:spacing w:beforeAutospacing="1" w:afterAutospacing="1"/>
      <w:jc w:val="left"/>
    </w:pPr>
    <w:rPr>
      <w:kern w:val="0"/>
      <w:sz w:val="24"/>
    </w:rPr>
  </w:style>
  <w:style w:type="character" w:styleId="a8">
    <w:name w:val="Strong"/>
    <w:basedOn w:val="a0"/>
    <w:uiPriority w:val="22"/>
    <w:qFormat/>
    <w:rsid w:val="00966BDF"/>
    <w:rPr>
      <w:b/>
    </w:rPr>
  </w:style>
  <w:style w:type="character" w:styleId="a9">
    <w:name w:val="Hyperlink"/>
    <w:basedOn w:val="a0"/>
    <w:qFormat/>
    <w:rsid w:val="00966B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181</Words>
  <Characters>1034</Characters>
  <Application>Microsoft Office Word</Application>
  <DocSecurity>0</DocSecurity>
  <Lines>8</Lines>
  <Paragraphs>2</Paragraphs>
  <ScaleCrop>false</ScaleCrop>
  <Company>微软中国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Change◥</dc:creator>
  <cp:lastModifiedBy>gaj</cp:lastModifiedBy>
  <cp:revision>48</cp:revision>
  <cp:lastPrinted>2022-08-10T02:02:00Z</cp:lastPrinted>
  <dcterms:created xsi:type="dcterms:W3CDTF">2022-07-20T10:20:00Z</dcterms:created>
  <dcterms:modified xsi:type="dcterms:W3CDTF">2022-08-10T02:31:00Z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E67E65992F244BA1BC21A446C91D4384</vt:lpwstr>
  </property>
</Properties>
</file>