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（招聘主管部门，</w:t>
      </w:r>
      <w:r>
        <w:rPr>
          <w:rFonts w:hint="default" w:eastAsia="方正仿宋_GBK"/>
          <w:sz w:val="21"/>
          <w:szCs w:val="21"/>
          <w:u w:val="none"/>
          <w:lang w:val="en-US" w:eastAsia="zh-CN"/>
        </w:rPr>
        <w:t>没有主管部门的为招聘单位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（单位或院校）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岗位（专业）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工作（读书）。参加</w:t>
      </w:r>
      <w:r>
        <w:rPr>
          <w:rFonts w:hint="default" w:ascii="仿宋" w:hAnsi="仿宋" w:eastAsia="仿宋" w:cs="仿宋"/>
          <w:sz w:val="32"/>
          <w:szCs w:val="32"/>
        </w:rPr>
        <w:t>南通市市属部分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default" w:ascii="仿宋" w:hAnsi="仿宋" w:eastAsia="仿宋" w:cs="仿宋"/>
          <w:sz w:val="32"/>
          <w:szCs w:val="32"/>
        </w:rPr>
        <w:t>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卫生专业技术工作人员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岗位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（招聘岗位序号+岗位名称）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原因，不能现场参加资格复审。现委托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（姓名），身份证号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和受委托人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</w:rPr>
        <w:t>、资格复审相关材料，进行资格复审。本人承诺所提供内容材料均真实、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有效、完整</w:t>
      </w:r>
      <w:r>
        <w:rPr>
          <w:rFonts w:hint="eastAsia" w:ascii="仿宋" w:hAnsi="仿宋" w:eastAsia="仿宋" w:cs="仿宋"/>
          <w:sz w:val="32"/>
          <w:szCs w:val="32"/>
        </w:rPr>
        <w:t>。如因内容材料不实造成无法应试等其它后果的，责任自负。</w:t>
      </w:r>
    </w:p>
    <w:p>
      <w:pPr>
        <w:spacing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sectPr>
      <w:headerReference r:id="rId3" w:type="default"/>
      <w:footerReference r:id="rId4" w:type="even"/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CF"/>
    <w:rsid w:val="001F6D74"/>
    <w:rsid w:val="003F23A1"/>
    <w:rsid w:val="005938CE"/>
    <w:rsid w:val="00691A31"/>
    <w:rsid w:val="00840B6C"/>
    <w:rsid w:val="00AC365C"/>
    <w:rsid w:val="00E90B90"/>
    <w:rsid w:val="00EA17F4"/>
    <w:rsid w:val="04FE24A7"/>
    <w:rsid w:val="05500F62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2BC3696"/>
    <w:rsid w:val="15EF3D2B"/>
    <w:rsid w:val="16662C03"/>
    <w:rsid w:val="198978DD"/>
    <w:rsid w:val="1A0B775C"/>
    <w:rsid w:val="1CA52624"/>
    <w:rsid w:val="1D7F2A76"/>
    <w:rsid w:val="1DCF4C63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4EB84086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7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9">
    <w:name w:val="样式6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10">
    <w:name w:val="样式5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308</Words>
  <Characters>1756</Characters>
  <Lines>14</Lines>
  <Paragraphs>4</Paragraphs>
  <TotalTime>0</TotalTime>
  <ScaleCrop>false</ScaleCrop>
  <LinksUpToDate>false</LinksUpToDate>
  <CharactersWithSpaces>2060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2013-04-18T02:55:00Z</dcterms:created>
  <dc:creator>Administrator</dc:creator>
  <cp:lastModifiedBy>Administrator</cp:lastModifiedBy>
  <cp:lastPrinted>2021-05-12T03:28:00Z</cp:lastPrinted>
  <dcterms:modified xsi:type="dcterms:W3CDTF">2022-06-06T01:34:50Z</dcterms:modified>
  <dc:title>关于2013年考录公务员报考资格复审的通知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0_btnclosed</vt:lpwstr>
  </property>
  <property fmtid="{D5CDD505-2E9C-101B-9397-08002B2CF9AE}" pid="4" name="ICV">
    <vt:lpwstr>F220097B30BD4F12B15C06EFCC1AF8E7</vt:lpwstr>
  </property>
</Properties>
</file>