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盐城市大丰区</w:t>
      </w:r>
      <w:r>
        <w:rPr>
          <w:rFonts w:hint="eastAsia" w:ascii="方正小标宋简体" w:hAnsi="宋体" w:eastAsia="方正小标宋简体"/>
          <w:sz w:val="44"/>
          <w:szCs w:val="44"/>
        </w:rPr>
        <w:t>总工会招聘社会化</w:t>
      </w:r>
    </w:p>
    <w:p>
      <w:pPr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工会工作人员报名表</w:t>
      </w:r>
    </w:p>
    <w:bookmarkEnd w:id="0"/>
    <w:tbl>
      <w:tblPr>
        <w:tblStyle w:val="5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4"/>
        <w:gridCol w:w="435"/>
        <w:gridCol w:w="171"/>
        <w:gridCol w:w="172"/>
        <w:gridCol w:w="11"/>
        <w:gridCol w:w="81"/>
        <w:gridCol w:w="435"/>
        <w:gridCol w:w="389"/>
        <w:gridCol w:w="45"/>
        <w:gridCol w:w="271"/>
        <w:gridCol w:w="164"/>
        <w:gridCol w:w="435"/>
        <w:gridCol w:w="207"/>
        <w:gridCol w:w="147"/>
        <w:gridCol w:w="67"/>
        <w:gridCol w:w="188"/>
        <w:gridCol w:w="234"/>
        <w:gridCol w:w="164"/>
        <w:gridCol w:w="257"/>
        <w:gridCol w:w="93"/>
        <w:gridCol w:w="336"/>
        <w:gridCol w:w="100"/>
        <w:gridCol w:w="6"/>
        <w:gridCol w:w="316"/>
        <w:gridCol w:w="343"/>
        <w:gridCol w:w="93"/>
        <w:gridCol w:w="421"/>
        <w:gridCol w:w="30"/>
        <w:gridCol w:w="392"/>
        <w:gridCol w:w="421"/>
        <w:gridCol w:w="421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专业技术职务</w:t>
            </w:r>
          </w:p>
        </w:tc>
        <w:tc>
          <w:tcPr>
            <w:tcW w:w="244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熟悉专业有何专长</w:t>
            </w:r>
          </w:p>
        </w:tc>
        <w:tc>
          <w:tcPr>
            <w:tcW w:w="239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况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毕业院校系及专业</w:t>
            </w:r>
          </w:p>
        </w:tc>
        <w:tc>
          <w:tcPr>
            <w:tcW w:w="4050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50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毕业院校系及专业</w:t>
            </w:r>
          </w:p>
        </w:tc>
        <w:tc>
          <w:tcPr>
            <w:tcW w:w="4050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50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现 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务</w:t>
            </w:r>
          </w:p>
        </w:tc>
        <w:tc>
          <w:tcPr>
            <w:tcW w:w="483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　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级  别</w:t>
            </w:r>
          </w:p>
        </w:tc>
        <w:tc>
          <w:tcPr>
            <w:tcW w:w="1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报考岗位</w:t>
            </w:r>
          </w:p>
        </w:tc>
        <w:tc>
          <w:tcPr>
            <w:tcW w:w="6490" w:type="dxa"/>
            <w:gridSpan w:val="28"/>
            <w:vAlign w:val="center"/>
          </w:tcPr>
          <w:p>
            <w:pPr>
              <w:spacing w:line="36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历</w:t>
            </w:r>
          </w:p>
        </w:tc>
        <w:tc>
          <w:tcPr>
            <w:tcW w:w="7702" w:type="dxa"/>
            <w:gridSpan w:val="32"/>
            <w:vAlign w:val="bottom"/>
          </w:tcPr>
          <w:p>
            <w:pPr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（请在每段简历后附注职级）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02" w:type="dxa"/>
            <w:gridSpan w:val="3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7702" w:type="dxa"/>
            <w:gridSpan w:val="3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5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365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5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65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8583" w:type="dxa"/>
            <w:gridSpan w:val="3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本人承诺本表所填信息真实无误，报名时提供的材料真实无误，如有虚假，一经查实，放弃报考资格。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承诺人签字：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资格审查结果</w:t>
            </w:r>
          </w:p>
        </w:tc>
        <w:tc>
          <w:tcPr>
            <w:tcW w:w="7702" w:type="dxa"/>
            <w:gridSpan w:val="3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                              　　年　 月　 日</w:t>
            </w:r>
          </w:p>
        </w:tc>
      </w:tr>
    </w:tbl>
    <w:p>
      <w:pPr>
        <w:rPr>
          <w:rFonts w:hint="default" w:eastAsia="等线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此表请正反打印，一式两份）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0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2767</Words>
  <Characters>2893</Characters>
  <Paragraphs>260</Paragraphs>
  <TotalTime>37</TotalTime>
  <ScaleCrop>false</ScaleCrop>
  <LinksUpToDate>false</LinksUpToDate>
  <CharactersWithSpaces>3095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2022-05-25T02:02:00Z</dcterms:created>
  <dc:creator>徐 姁</dc:creator>
  <cp:lastModifiedBy>莫名</cp:lastModifiedBy>
  <dcterms:modified xsi:type="dcterms:W3CDTF">2022-05-27T03:02:53Z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45937570B60E4EA28C4577CA56EC22C7</vt:lpwstr>
  </property>
</Properties>
</file>