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65" w:tblpY="297"/>
        <w:tblOverlap w:val="never"/>
        <w:tblW w:w="9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025"/>
        <w:gridCol w:w="508"/>
        <w:gridCol w:w="612"/>
        <w:gridCol w:w="882"/>
        <w:gridCol w:w="897"/>
        <w:gridCol w:w="4560"/>
        <w:gridCol w:w="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2022年江苏吕四港集团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公开招聘工作人员岗位简介表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岗位要求（性别、年龄、工作经历、技能、证书等相关要求）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60" w:rightChars="124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加分项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子公司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制冰厂车间主管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能源动力类等专业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1.40周岁以下；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2.热爱专业技术工作，具有良好的思想品德、较强的事业心、高度的责任感和风险精神；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3.作风正派，品行良好，无违规违纪、违法犯罪和行政辞退、开除记录；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4.具备较好的表达、沟通、协调能力及较强的处理问题能力；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5.相关岗位5年以上工作经验，具有氨气特种操作证、制冷特种操作证；条件特别优秀者学历要求可适当放宽。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2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子公司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制冰厂综合管理科办事员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公共管理、工商管理、中文文秘类等专业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2.作风正派，品行良好，无违规违纪、违法犯罪和行政辞退、开除记录；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3.具备较好的表达、沟通、协调能力及较强的处理问题能力；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4.熟练掌握自动化办公软件，思维敏捷，组织能力强；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5.具有企业行政管理、战略管理的相关知识；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6.具有一定的文字功底，对外具有一定的沟通能力，相关工作经历3年以上，有文秘从业经历者优先；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7.中共党员优先。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子公司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制冰厂市场营销科办事员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市场营销等专业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1.35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2.作风正派，品行良好，无违规违纪、违法犯罪和行政辞退、开除记录；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3.热爱专业技术工作，具有良好的思想品德、较强的事业心、高度的责任感和风险精神；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4.具备较好的表达、沟通、协调能力及较强的处理问题能力；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5.具有市场资源开拓能力，熟悉市场营销，具有相关工作经历3年以上；营销业绩突出者优先。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子公司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制冰厂安全技术科办事员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机电控制、安全工程等专业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2.热爱专业技术工作，具有良好的思想品德、较强的事业心、高度的责任感和风险精神；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3.作风正派，品行良好，无违规违纪、违法犯罪和行政辞退、开除记录；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ind w:leftChars="0"/>
              <w:jc w:val="both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4.具备较好的表达、沟通、协调能力及较强的处理问题能力，具有3年以上相关工作经历；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5.具有机电专业的基础知识及操作能力，具有较强的责任心和应变能力，有高压低压操作证和制冷行业工作经验者优先。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子公司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制冰厂财务审计科办事员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财务财会类专业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1.35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2.热爱专业技术工作，具有良好的思想品德、较强的事业心、高度的责任感和风险精神；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3.作风正派，品行良好，无违规违纪、违法犯罪和行政辞退、开除记录；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4.具备较好的表达、沟通、协调能力及较强的处理问题能力；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5.熟悉企业内部的财务审计，财务出纳，风险管控等，具有大中型企业财务工作经历3年以上，中级会计职称者优先；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6.中共党员优先。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800AC"/>
    <w:rsid w:val="009D77E1"/>
    <w:rsid w:val="057B5C57"/>
    <w:rsid w:val="06AD62E4"/>
    <w:rsid w:val="150F1F18"/>
    <w:rsid w:val="153A346E"/>
    <w:rsid w:val="16DF591A"/>
    <w:rsid w:val="19E55164"/>
    <w:rsid w:val="22851A6B"/>
    <w:rsid w:val="236773C3"/>
    <w:rsid w:val="25CD17C3"/>
    <w:rsid w:val="2899001E"/>
    <w:rsid w:val="2B365FD3"/>
    <w:rsid w:val="2CFF241A"/>
    <w:rsid w:val="32B55A55"/>
    <w:rsid w:val="35861FA2"/>
    <w:rsid w:val="36251143"/>
    <w:rsid w:val="39B822CE"/>
    <w:rsid w:val="441B761F"/>
    <w:rsid w:val="453B44DF"/>
    <w:rsid w:val="46C629AF"/>
    <w:rsid w:val="4A0800AC"/>
    <w:rsid w:val="4D137AF0"/>
    <w:rsid w:val="4D267823"/>
    <w:rsid w:val="4D5839BF"/>
    <w:rsid w:val="58C12AF6"/>
    <w:rsid w:val="59401C6C"/>
    <w:rsid w:val="5C8E61C0"/>
    <w:rsid w:val="5D7B7AA7"/>
    <w:rsid w:val="625C563D"/>
    <w:rsid w:val="66CC2D91"/>
    <w:rsid w:val="6C5F0204"/>
    <w:rsid w:val="6F542632"/>
    <w:rsid w:val="6FE86762"/>
    <w:rsid w:val="72477770"/>
    <w:rsid w:val="728F03D1"/>
    <w:rsid w:val="73245D03"/>
    <w:rsid w:val="74583EB6"/>
    <w:rsid w:val="74C7103C"/>
    <w:rsid w:val="74DB6895"/>
    <w:rsid w:val="77F9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00" w:lineRule="exact"/>
      <w:jc w:val="center"/>
      <w:outlineLvl w:val="0"/>
    </w:pPr>
    <w:rPr>
      <w:rFonts w:eastAsia="方正小标宋简体" w:asciiTheme="minorAscii" w:hAnsiTheme="minorAscii" w:cstheme="minorBidi"/>
      <w:b/>
      <w:kern w:val="44"/>
      <w:sz w:val="36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unhideWhenUsed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customStyle="1" w:styleId="7">
    <w:name w:val="样式1"/>
    <w:basedOn w:val="4"/>
    <w:qFormat/>
    <w:uiPriority w:val="0"/>
    <w:pPr>
      <w:spacing w:line="600" w:lineRule="exact"/>
      <w:ind w:firstLine="880" w:firstLineChars="200"/>
      <w:jc w:val="both"/>
    </w:pPr>
    <w:rPr>
      <w:rFonts w:ascii="Calibri" w:hAnsi="Calibri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2022-04-22T07:07:00Z</dcterms:created>
  <dc:creator>LSGG-ZH</dc:creator>
  <cp:lastModifiedBy>LSGG-ZH</cp:lastModifiedBy>
  <dcterms:modified xsi:type="dcterms:W3CDTF">2022-04-22T08:34:03Z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126B1A9D51E744918CE5B9D3D33AD96B</vt:lpwstr>
  </property>
  <property fmtid="{D5CDD505-2E9C-101B-9397-08002B2CF9AE}" pid="4" name="commondata">
    <vt:lpwstr>eyJoZGlkIjoiNDQ5MjQwNTUzNjkwNTRjOWZiZDUzZmM5Y2ViMjMzNjEifQ==</vt:lpwstr>
  </property>
</Properties>
</file>