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jc w:val="center"/>
        <w:rPr>
          <w:rFonts w:ascii="宋体" w:hAnsi="宋体" w:eastAsia="宋体"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湖滨新区晓店街道办事处工程技术人员岗位</w:t>
      </w:r>
      <w:r>
        <w:rPr>
          <w:rFonts w:hint="eastAsia" w:ascii="宋体" w:hAnsi="宋体" w:eastAsia="宋体"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应聘登记表</w:t>
      </w:r>
    </w:p>
    <w:tbl>
      <w:tblPr>
        <w:tblStyle w:val="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69"/>
        <w:gridCol w:w="529"/>
        <w:gridCol w:w="1132"/>
        <w:gridCol w:w="1134"/>
        <w:gridCol w:w="82"/>
        <w:gridCol w:w="1217"/>
        <w:gridCol w:w="400"/>
        <w:gridCol w:w="861"/>
        <w:gridCol w:w="27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其他教育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毕业学校及专业</w:t>
            </w:r>
          </w:p>
        </w:tc>
        <w:tc>
          <w:tcPr>
            <w:tcW w:w="3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家庭地址及联系电话</w:t>
            </w:r>
          </w:p>
        </w:tc>
        <w:tc>
          <w:tcPr>
            <w:tcW w:w="4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70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本人已认真阅读《招聘公告》，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确认自己符合拟报考岗位所需的资格条件，所提供的材料真实、有效，如经审查不符，承诺自己放弃面试和聘用资格。</w:t>
            </w:r>
          </w:p>
          <w:p>
            <w:pPr>
              <w:ind w:firstLine="5985" w:firstLineChars="2850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985" w:firstLineChars="28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ind w:firstLine="6615" w:firstLineChars="3150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</w:t>
            </w: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4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jc w:val="center"/>
              <w:rPr>
                <w:rFonts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288C"/>
    <w:rsid w:val="5BC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2021-10-26T00:42:00Z</dcterms:created>
  <dc:creator>智通15951365398</dc:creator>
  <cp:lastModifiedBy>智通15951365398</cp:lastModifiedBy>
  <dcterms:modified xsi:type="dcterms:W3CDTF">2021-10-26T00:43:16Z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19262D1213E344BDBDAA79C25B0588C6</vt:lpwstr>
  </property>
</Properties>
</file>