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01B" w:rsidRPr="00EE301B" w:rsidRDefault="00EE301B" w:rsidP="00EE301B">
      <w:pPr>
        <w:spacing w:line="480" w:lineRule="auto"/>
        <w:ind w:firstLineChars="200" w:firstLine="440"/>
        <w:jc w:val="left"/>
        <w:rPr>
          <w:rFonts w:ascii="黑体" w:eastAsia="黑体" w:hAnsi="黑体" w:cs="方正黑体_GBK" w:hint="eastAsia"/>
          <w:kern w:val="0"/>
          <w:sz w:val="22"/>
        </w:rPr>
      </w:pPr>
      <w:r w:rsidRPr="00EE301B">
        <w:rPr>
          <w:rFonts w:ascii="黑体" w:eastAsia="黑体" w:hAnsi="黑体" w:cs="方正黑体_GBK" w:hint="eastAsia"/>
          <w:kern w:val="0"/>
          <w:sz w:val="22"/>
        </w:rPr>
        <w:t>附件1：</w:t>
      </w:r>
    </w:p>
    <w:p w:rsidR="00EE301B" w:rsidRPr="00EE301B" w:rsidRDefault="00EE301B" w:rsidP="00EE301B">
      <w:pPr>
        <w:spacing w:line="480" w:lineRule="auto"/>
        <w:ind w:firstLineChars="200" w:firstLine="562"/>
        <w:jc w:val="center"/>
        <w:rPr>
          <w:rFonts w:ascii="黑体" w:eastAsia="黑体" w:hAnsi="黑体"/>
          <w:b/>
          <w:sz w:val="28"/>
          <w:szCs w:val="28"/>
        </w:rPr>
      </w:pPr>
      <w:bookmarkStart w:id="0" w:name="_GoBack"/>
      <w:r w:rsidRPr="00EE301B">
        <w:rPr>
          <w:rFonts w:ascii="黑体" w:eastAsia="黑体" w:hAnsi="黑体" w:cs="方正小标宋_GBK" w:hint="eastAsia"/>
          <w:b/>
          <w:bCs/>
          <w:kern w:val="0"/>
          <w:sz w:val="28"/>
          <w:szCs w:val="28"/>
        </w:rPr>
        <w:t>招聘岗位与条件</w:t>
      </w:r>
    </w:p>
    <w:tbl>
      <w:tblPr>
        <w:tblW w:w="0" w:type="auto"/>
        <w:tblInd w:w="-10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362"/>
        <w:gridCol w:w="653"/>
        <w:gridCol w:w="1135"/>
        <w:gridCol w:w="1097"/>
        <w:gridCol w:w="1419"/>
        <w:gridCol w:w="1384"/>
        <w:gridCol w:w="3220"/>
      </w:tblGrid>
      <w:tr w:rsidR="00EE301B" w:rsidRPr="00EE301B" w:rsidTr="009174CA">
        <w:trPr>
          <w:trHeight w:val="3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bookmarkEnd w:id="0"/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/>
                <w:b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b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b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b/>
                <w:color w:val="000000"/>
                <w:kern w:val="0"/>
                <w:sz w:val="20"/>
                <w:szCs w:val="20"/>
                <w:lang w:bidi="ar"/>
              </w:rPr>
              <w:t>岗位名称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b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b/>
                <w:color w:val="000000"/>
                <w:kern w:val="0"/>
                <w:sz w:val="20"/>
                <w:szCs w:val="20"/>
                <w:lang w:bidi="ar"/>
              </w:rPr>
              <w:t>招聘人数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b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b/>
                <w:color w:val="000000"/>
                <w:kern w:val="0"/>
                <w:sz w:val="20"/>
                <w:szCs w:val="20"/>
                <w:lang w:bidi="ar"/>
              </w:rPr>
              <w:t>学历要求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b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b/>
                <w:color w:val="000000"/>
                <w:kern w:val="0"/>
                <w:sz w:val="20"/>
                <w:szCs w:val="20"/>
                <w:lang w:bidi="ar"/>
              </w:rPr>
              <w:t>职业资格要求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b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b/>
                <w:color w:val="000000"/>
                <w:kern w:val="0"/>
                <w:sz w:val="20"/>
                <w:szCs w:val="20"/>
                <w:lang w:bidi="ar"/>
              </w:rPr>
              <w:t>工作年限要求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b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b/>
                <w:color w:val="000000"/>
                <w:kern w:val="0"/>
                <w:sz w:val="20"/>
                <w:szCs w:val="20"/>
                <w:lang w:bidi="ar"/>
              </w:rPr>
              <w:t>其他要求</w:t>
            </w:r>
          </w:p>
        </w:tc>
      </w:tr>
      <w:tr w:rsidR="00EE301B" w:rsidRPr="00EE301B" w:rsidTr="009174CA">
        <w:trPr>
          <w:trHeight w:val="39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jc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jc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jc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b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b/>
                <w:color w:val="000000"/>
                <w:kern w:val="0"/>
                <w:sz w:val="20"/>
                <w:szCs w:val="20"/>
                <w:lang w:bidi="ar"/>
              </w:rPr>
              <w:t>学历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b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b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jc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jc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jc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</w:p>
        </w:tc>
      </w:tr>
      <w:tr w:rsidR="00EE301B" w:rsidRPr="00EE301B" w:rsidTr="009174CA">
        <w:trPr>
          <w:trHeight w:val="11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  <w:lang w:bidi="ar"/>
              </w:rPr>
              <w:t>工程技术经济管理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大学本科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工业工程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中级职称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相关专业工作</w:t>
            </w:r>
          </w:p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年限本科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5年，研究生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3年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left"/>
              <w:textAlignment w:val="center"/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1.5个及以上工程项目概预算编制工作经历；2.注册造价工程师优先。</w:t>
            </w:r>
          </w:p>
        </w:tc>
      </w:tr>
      <w:tr w:rsidR="00EE301B" w:rsidRPr="00EE301B" w:rsidTr="009174CA">
        <w:trPr>
          <w:trHeight w:val="96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  <w:lang w:bidi="ar"/>
              </w:rPr>
              <w:t>技术支持与科学研究技术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硕士研究生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电气工程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中级职称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相关专业工作</w:t>
            </w:r>
          </w:p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年限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3年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left"/>
              <w:textAlignment w:val="center"/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1.电力电气行业产品研发相关工作3年及以上，具有较好的产品研发及管理分析能力； 2.符合以下职业资格者优先：（1）二级建造师及以上（机电、建筑），（2）注册电气工程师。</w:t>
            </w:r>
          </w:p>
        </w:tc>
      </w:tr>
      <w:tr w:rsidR="00EE301B" w:rsidRPr="00EE301B" w:rsidTr="009174CA">
        <w:trPr>
          <w:trHeight w:val="16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信息技术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硕士研究生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软件工程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中级职称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相关专业工作</w:t>
            </w:r>
          </w:p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年限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3年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left"/>
              <w:textAlignment w:val="center"/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1.具有大型企业信息化平台和系统建设经验，熟练掌握软件项目管理技术、微服务、大数据、移动端等软件开发技术；2.具有高级软件工程师等同职业资格要求。</w:t>
            </w:r>
          </w:p>
        </w:tc>
      </w:tr>
      <w:tr w:rsidR="00EE301B" w:rsidRPr="00EE301B" w:rsidTr="009174CA">
        <w:trPr>
          <w:trHeight w:val="22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电力交易管理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大学本科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电气工程及其自动化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中级职称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相关专业工作</w:t>
            </w:r>
          </w:p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年限本科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5年，研究生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3年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left"/>
              <w:textAlignment w:val="center"/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.熟悉电力系统及电力市场运行模式，熟悉电力市场相关政策法规。2.市场化售电、需求响应、辅助服务相关工作5年及以上。3.符合以下职业资格者优先：（1）二级建造师及以上（机电、建筑），（2）注册电气工程师。</w:t>
            </w:r>
          </w:p>
        </w:tc>
      </w:tr>
      <w:tr w:rsidR="00EE301B" w:rsidRPr="00EE301B" w:rsidTr="009174CA">
        <w:trPr>
          <w:trHeight w:val="6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工程建设管理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大学本科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电气工程及其自动化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中级职称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相关专业工作</w:t>
            </w:r>
          </w:p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年限本科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5年，研究生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3年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left"/>
              <w:textAlignment w:val="center"/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.熟悉电力行业或工程类项目运作模式，从事充电站或新能源项目建设管理工作5年及以上，具有大型项目建设管理相关工作经历；2.符合以下职业资格者优先：（1）二级建造师及以上（机电、建筑），（2）注册电气工程师。</w:t>
            </w:r>
          </w:p>
        </w:tc>
      </w:tr>
      <w:tr w:rsidR="00EE301B" w:rsidRPr="00EE301B" w:rsidTr="009174CA">
        <w:trPr>
          <w:trHeight w:val="13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规划计划管理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大学本科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电气工程及其自动化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中级职称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相关专业工作</w:t>
            </w:r>
          </w:p>
          <w:p w:rsidR="00EE301B" w:rsidRPr="00EE301B" w:rsidRDefault="00EE301B" w:rsidP="009174CA">
            <w:pPr>
              <w:widowControl/>
              <w:jc w:val="center"/>
              <w:textAlignment w:val="center"/>
              <w:rPr>
                <w:rFonts w:ascii="黑体" w:eastAsia="黑体" w:hAnsi="黑体" w:cs="方正仿宋_GBK" w:hint="eastAsia"/>
                <w:color w:val="000000"/>
                <w:sz w:val="20"/>
                <w:szCs w:val="20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年限本科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5年，研究生</w:t>
            </w:r>
            <w:r w:rsidRPr="00EE301B">
              <w:rPr>
                <w:rFonts w:ascii="黑体" w:eastAsia="黑体" w:hAnsi="黑体" w:cs="方正仿宋_GBK"/>
                <w:color w:val="000000"/>
                <w:kern w:val="0"/>
                <w:sz w:val="20"/>
                <w:szCs w:val="20"/>
                <w:lang w:bidi="ar"/>
              </w:rPr>
              <w:t>不低于</w:t>
            </w: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3年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E301B" w:rsidRPr="00EE301B" w:rsidRDefault="00EE301B" w:rsidP="009174CA">
            <w:pPr>
              <w:widowControl/>
              <w:jc w:val="left"/>
              <w:textAlignment w:val="center"/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E301B">
              <w:rPr>
                <w:rFonts w:ascii="黑体" w:eastAsia="黑体" w:hAnsi="黑体" w:cs="方正仿宋_GBK" w:hint="eastAsia"/>
                <w:color w:val="000000"/>
                <w:kern w:val="0"/>
                <w:sz w:val="20"/>
                <w:szCs w:val="20"/>
                <w:lang w:bidi="ar"/>
              </w:rPr>
              <w:t>1.熟悉财务、投资相关政策及业务知识，有规划、计划、项目管理从业经历；2.符合以下职业资格者优先：（1）二级建造师及以上（机电、建筑）；（2）注册电气工程师。</w:t>
            </w:r>
          </w:p>
        </w:tc>
      </w:tr>
    </w:tbl>
    <w:p w:rsidR="00E46425" w:rsidRPr="00EE301B" w:rsidRDefault="00E46425">
      <w:pPr>
        <w:rPr>
          <w:rFonts w:ascii="黑体" w:eastAsia="黑体" w:hAnsi="黑体"/>
        </w:rPr>
      </w:pPr>
    </w:p>
    <w:sectPr w:rsidR="00E46425" w:rsidRPr="00EE301B">
      <w:pgSz w:w="11906" w:h="16838"/>
      <w:pgMar w:top="1701" w:right="1474" w:bottom="1134" w:left="1588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01B"/>
    <w:rsid w:val="00E46425"/>
    <w:rsid w:val="00EE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EC16D"/>
  <w15:chartTrackingRefBased/>
  <w15:docId w15:val="{B7D7D821-110A-4555-B4B3-6BFB332E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EE301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nhideWhenUsed/>
    <w:qFormat/>
    <w:rsid w:val="00EE30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陈小芳</dc:creator>
  <cp:keywords/>
  <dc:description/>
  <cp:lastModifiedBy>陈小芳</cp:lastModifiedBy>
  <cp:revision>1</cp:revision>
  <dcterms:created xsi:type="dcterms:W3CDTF">2021-07-12T08:26:00Z</dcterms:created>
  <dcterms:modified xsi:type="dcterms:W3CDTF">2021-07-12T08:32:00Z</dcterms:modified>
</cp:coreProperties>
</file>