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附件2</w:t>
      </w:r>
    </w:p>
    <w:tbl>
      <w:tblPr>
        <w:tblStyle w:val="2"/>
        <w:tblW w:w="974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56"/>
        <w:gridCol w:w="1025"/>
        <w:gridCol w:w="409"/>
        <w:gridCol w:w="834"/>
        <w:gridCol w:w="380"/>
        <w:gridCol w:w="1145"/>
        <w:gridCol w:w="1528"/>
        <w:gridCol w:w="109"/>
        <w:gridCol w:w="1282"/>
        <w:gridCol w:w="18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9749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灌南县司法局2021年公开招聘劳动合同制人员报名表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 名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 别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2寸照片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籍 贯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 族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 历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  <w:t>健康状况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4" w:hRule="atLeast"/>
        </w:trPr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毕业院校及专业</w:t>
            </w:r>
          </w:p>
        </w:tc>
        <w:tc>
          <w:tcPr>
            <w:tcW w:w="379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1" w:hRule="atLeast"/>
        </w:trPr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379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居住地址</w:t>
            </w:r>
          </w:p>
        </w:tc>
        <w:tc>
          <w:tcPr>
            <w:tcW w:w="859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11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习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</w:t>
            </w:r>
          </w:p>
        </w:tc>
        <w:tc>
          <w:tcPr>
            <w:tcW w:w="8593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93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93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93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1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93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庭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员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关系 </w:t>
            </w:r>
          </w:p>
        </w:tc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3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工作单位及职务</w:t>
            </w:r>
          </w:p>
        </w:tc>
        <w:tc>
          <w:tcPr>
            <w:tcW w:w="32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诺</w:t>
            </w:r>
          </w:p>
        </w:tc>
        <w:tc>
          <w:tcPr>
            <w:tcW w:w="8593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本报名表所填写的信息准确无误，所提交的证件、资料和照片真实有效，若有虚假，所产生的一切后果由本人承担。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93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4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93" w:type="dxa"/>
            <w:gridSpan w:val="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报名人（签名）：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    年    月    日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727DD2"/>
    <w:rsid w:val="095E3A4B"/>
    <w:rsid w:val="13824679"/>
    <w:rsid w:val="14C5140A"/>
    <w:rsid w:val="18D8358F"/>
    <w:rsid w:val="19600E4E"/>
    <w:rsid w:val="24CB37FA"/>
    <w:rsid w:val="34DE32B3"/>
    <w:rsid w:val="3EE5036F"/>
    <w:rsid w:val="56727DD2"/>
    <w:rsid w:val="6E782E7E"/>
    <w:rsid w:val="70564DD7"/>
    <w:rsid w:val="777135F4"/>
    <w:rsid w:val="78050F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2017-10-17T07:44:00Z</dcterms:created>
  <dc:creator>Administrator</dc:creator>
  <cp:lastModifiedBy>酉戌寅午</cp:lastModifiedBy>
  <cp:lastPrinted>2021-06-28T01:12:00Z</cp:lastPrinted>
  <dcterms:modified xsi:type="dcterms:W3CDTF">2021-07-06T01:21:45Z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09993CF0CAEC40FE95AB5F0F501F9587</vt:lpwstr>
  </property>
</Properties>
</file>