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B5" w:rsidRDefault="00163DB5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  <w:r w:rsidRPr="008301DF">
        <w:rPr>
          <w:rFonts w:asciiTheme="majorEastAsia" w:eastAsiaTheme="majorEastAsia" w:hAnsiTheme="majorEastAsia" w:cs="宋体" w:hint="eastAsia"/>
          <w:kern w:val="0"/>
          <w:sz w:val="36"/>
          <w:szCs w:val="36"/>
        </w:rPr>
        <w:t>招聘岗位及要求</w:t>
      </w:r>
    </w:p>
    <w:p w:rsidR="009147E0" w:rsidRPr="008301DF" w:rsidRDefault="009147E0" w:rsidP="00163DB5">
      <w:pPr>
        <w:widowControl/>
        <w:snapToGrid w:val="0"/>
        <w:spacing w:line="400" w:lineRule="exact"/>
        <w:jc w:val="center"/>
        <w:rPr>
          <w:rFonts w:asciiTheme="majorEastAsia" w:eastAsiaTheme="majorEastAsia" w:hAnsiTheme="majorEastAsia" w:cs="宋体"/>
          <w:kern w:val="0"/>
          <w:sz w:val="36"/>
          <w:szCs w:val="36"/>
        </w:rPr>
      </w:pPr>
    </w:p>
    <w:tbl>
      <w:tblPr>
        <w:tblW w:w="1425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12"/>
        <w:gridCol w:w="705"/>
        <w:gridCol w:w="1035"/>
        <w:gridCol w:w="2414"/>
        <w:gridCol w:w="8788"/>
      </w:tblGrid>
      <w:tr w:rsidR="00163DB5" w:rsidTr="00EF77E7">
        <w:trPr>
          <w:trHeight w:val="69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部门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职数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3DB5" w:rsidRPr="00FD3FA1" w:rsidRDefault="00163DB5" w:rsidP="0079286E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</w:rPr>
            </w:pPr>
            <w:r w:rsidRPr="00FD3FA1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岗位条件</w:t>
            </w:r>
          </w:p>
        </w:tc>
      </w:tr>
      <w:tr w:rsidR="00487DA4" w:rsidTr="00EF77E7">
        <w:trPr>
          <w:trHeight w:val="810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DA4" w:rsidRPr="0079286E" w:rsidRDefault="00487DA4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财务处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DA4" w:rsidRPr="00FD3FA1" w:rsidRDefault="00487DA4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DA4" w:rsidRPr="009147E0" w:rsidRDefault="00487DA4" w:rsidP="00C1197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出纳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DA4" w:rsidRPr="009147E0" w:rsidRDefault="00487DA4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会计相关专业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DA4" w:rsidRPr="00487DA4" w:rsidRDefault="00487DA4" w:rsidP="00487D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</w:t>
            </w: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大专以上学历，</w:t>
            </w:r>
            <w:r w:rsidRPr="00487DA4">
              <w:rPr>
                <w:rFonts w:ascii="仿宋" w:eastAsia="仿宋" w:hAnsi="仿宋" w:cs="宋体"/>
                <w:color w:val="000003"/>
                <w:kern w:val="0"/>
                <w:sz w:val="24"/>
              </w:rPr>
              <w:t>会计相关专业毕业</w:t>
            </w:r>
          </w:p>
          <w:p w:rsidR="00487DA4" w:rsidRPr="00487DA4" w:rsidRDefault="00487DA4" w:rsidP="00487D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</w:t>
            </w:r>
            <w:r w:rsidRPr="00487DA4">
              <w:rPr>
                <w:rFonts w:ascii="仿宋" w:eastAsia="仿宋" w:hAnsi="仿宋" w:cs="宋体"/>
                <w:color w:val="000003"/>
                <w:kern w:val="0"/>
                <w:sz w:val="24"/>
              </w:rPr>
              <w:t>熟练使用办公自动化软件</w:t>
            </w:r>
          </w:p>
          <w:p w:rsidR="00487DA4" w:rsidRPr="00487DA4" w:rsidRDefault="00487DA4" w:rsidP="00487D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3.</w:t>
            </w:r>
            <w:r w:rsidRPr="00487DA4">
              <w:rPr>
                <w:rFonts w:ascii="仿宋" w:eastAsia="仿宋" w:hAnsi="仿宋" w:cs="宋体"/>
                <w:color w:val="000003"/>
                <w:kern w:val="0"/>
                <w:sz w:val="24"/>
              </w:rPr>
              <w:t>人品端正</w:t>
            </w: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，认同企业文化和价值关。</w:t>
            </w:r>
            <w:r w:rsidRPr="00487DA4">
              <w:rPr>
                <w:rFonts w:ascii="仿宋" w:eastAsia="仿宋" w:hAnsi="仿宋" w:cs="宋体"/>
                <w:color w:val="000003"/>
                <w:kern w:val="0"/>
                <w:sz w:val="24"/>
              </w:rPr>
              <w:t>责任心强，认真负责、勇于承担责任</w:t>
            </w: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。</w:t>
            </w:r>
          </w:p>
          <w:p w:rsidR="00487DA4" w:rsidRPr="00487DA4" w:rsidRDefault="00487DA4" w:rsidP="00487DA4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487DA4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4.</w:t>
            </w:r>
            <w:r w:rsidRPr="00487DA4">
              <w:rPr>
                <w:rFonts w:ascii="仿宋" w:eastAsia="仿宋" w:hAnsi="仿宋" w:cs="宋体"/>
                <w:color w:val="000003"/>
                <w:kern w:val="0"/>
                <w:sz w:val="24"/>
              </w:rPr>
              <w:t>熟悉财务系统软件，有一定工作经验者优先</w:t>
            </w:r>
          </w:p>
        </w:tc>
      </w:tr>
      <w:tr w:rsidR="00C1197D" w:rsidTr="004E1E48">
        <w:trPr>
          <w:trHeight w:val="1132"/>
          <w:jc w:val="center"/>
        </w:trPr>
        <w:tc>
          <w:tcPr>
            <w:tcW w:w="1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79286E" w:rsidRDefault="00C1197D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9286E">
              <w:rPr>
                <w:rFonts w:ascii="宋体" w:hAnsi="宋体" w:cs="宋体" w:hint="eastAsia"/>
                <w:color w:val="000000"/>
                <w:szCs w:val="21"/>
              </w:rPr>
              <w:t>人工智能与信息工程学院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FD3FA1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FD3FA1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C1197D" w:rsidP="00C1197D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197D" w:rsidRPr="009147E0" w:rsidRDefault="00C1197D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动漫设计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FA1" w:rsidRDefault="009147E0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1.</w:t>
            </w:r>
            <w:r w:rsidR="00C1197D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硕士及以上学历；</w:t>
            </w:r>
          </w:p>
          <w:p w:rsidR="00C1197D" w:rsidRPr="009147E0" w:rsidRDefault="009147E0" w:rsidP="00FD3FA1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2.</w:t>
            </w:r>
            <w:r w:rsidR="00C1197D" w:rsidRPr="009147E0"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承担相关专业课程的教学和科研工作；</w:t>
            </w:r>
          </w:p>
        </w:tc>
      </w:tr>
      <w:tr w:rsidR="00EF77E7" w:rsidTr="00EF77E7">
        <w:trPr>
          <w:trHeight w:val="870"/>
          <w:jc w:val="center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79286E" w:rsidRDefault="00EF77E7" w:rsidP="0079286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思政教研室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FD3FA1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1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9147E0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教师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E05C1A" w:rsidRDefault="00EF77E7" w:rsidP="0079286E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3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3"/>
                <w:kern w:val="0"/>
                <w:sz w:val="24"/>
              </w:rPr>
              <w:t>思政相关专业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>
              <w:rPr>
                <w:rFonts w:ascii="Arial" w:hAnsi="Arial" w:cs="Arial"/>
                <w:color w:val="40415A"/>
                <w:sz w:val="21"/>
                <w:szCs w:val="21"/>
              </w:rPr>
              <w:t>1</w:t>
            </w:r>
            <w:r w:rsidRPr="00E05C1A">
              <w:rPr>
                <w:rFonts w:ascii="仿宋" w:eastAsia="仿宋" w:hAnsi="仿宋"/>
                <w:color w:val="000003"/>
              </w:rPr>
              <w:t>、政治面貌：中共党员；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2、研究生学历，特别优秀者学历要求可放宽；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3、能够胜任大学生思政类、教育类等课程教学和科研工作；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4、有良好的文字和口头表达能力；有良好的组织管理和沟通能力；熟悉计算机办公系统操作；</w:t>
            </w:r>
          </w:p>
          <w:p w:rsidR="00EF77E7" w:rsidRPr="00E05C1A" w:rsidRDefault="00EF77E7" w:rsidP="00E05C1A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仿宋" w:eastAsia="仿宋" w:hAnsi="仿宋"/>
                <w:color w:val="000003"/>
              </w:rPr>
            </w:pPr>
            <w:r w:rsidRPr="00E05C1A">
              <w:rPr>
                <w:rFonts w:ascii="仿宋" w:eastAsia="仿宋" w:hAnsi="仿宋"/>
                <w:color w:val="000003"/>
              </w:rPr>
              <w:t>5、心理学专业毕业、具有国家二级、三级心理咨询师资质、具有学生心理咨询与辅导工作经验者优先。</w:t>
            </w:r>
          </w:p>
        </w:tc>
      </w:tr>
    </w:tbl>
    <w:p w:rsidR="004358AB" w:rsidRPr="00163DB5" w:rsidRDefault="004358AB" w:rsidP="00323B43"/>
    <w:sectPr w:rsidR="004358AB" w:rsidRPr="00163DB5" w:rsidSect="00EF77E7">
      <w:pgSz w:w="16838" w:h="11906" w:orient="landscape"/>
      <w:pgMar w:top="1134" w:right="1106" w:bottom="1134" w:left="12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50F" w:rsidRDefault="007D750F" w:rsidP="0079286E">
      <w:r>
        <w:separator/>
      </w:r>
    </w:p>
  </w:endnote>
  <w:endnote w:type="continuationSeparator" w:id="1">
    <w:p w:rsidR="007D750F" w:rsidRDefault="007D750F" w:rsidP="00792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50F" w:rsidRDefault="007D750F" w:rsidP="0079286E">
      <w:r>
        <w:separator/>
      </w:r>
    </w:p>
  </w:footnote>
  <w:footnote w:type="continuationSeparator" w:id="1">
    <w:p w:rsidR="007D750F" w:rsidRDefault="007D750F" w:rsidP="007928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16E10"/>
    <w:multiLevelType w:val="hybridMultilevel"/>
    <w:tmpl w:val="596AB0AE"/>
    <w:lvl w:ilvl="0" w:tplc="01E88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BB4636"/>
    <w:multiLevelType w:val="singleLevel"/>
    <w:tmpl w:val="59BB4636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9CDC7A6"/>
    <w:multiLevelType w:val="singleLevel"/>
    <w:tmpl w:val="59CDC7A6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05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63DB5"/>
    <w:rsid w:val="00072EF1"/>
    <w:rsid w:val="000A0BE4"/>
    <w:rsid w:val="000A527A"/>
    <w:rsid w:val="000D5F23"/>
    <w:rsid w:val="000E24BB"/>
    <w:rsid w:val="00106E3F"/>
    <w:rsid w:val="00145AE0"/>
    <w:rsid w:val="00153859"/>
    <w:rsid w:val="00163DB5"/>
    <w:rsid w:val="001A520A"/>
    <w:rsid w:val="001F0830"/>
    <w:rsid w:val="00216C29"/>
    <w:rsid w:val="002427F9"/>
    <w:rsid w:val="0029662B"/>
    <w:rsid w:val="00323B43"/>
    <w:rsid w:val="003557A0"/>
    <w:rsid w:val="00364996"/>
    <w:rsid w:val="003D37D8"/>
    <w:rsid w:val="003D4F8D"/>
    <w:rsid w:val="004227A4"/>
    <w:rsid w:val="004358AB"/>
    <w:rsid w:val="00442224"/>
    <w:rsid w:val="00446318"/>
    <w:rsid w:val="00487DA4"/>
    <w:rsid w:val="00494AEB"/>
    <w:rsid w:val="004D3A40"/>
    <w:rsid w:val="004E1E48"/>
    <w:rsid w:val="0051797E"/>
    <w:rsid w:val="0052295E"/>
    <w:rsid w:val="00554CE6"/>
    <w:rsid w:val="0056109A"/>
    <w:rsid w:val="005F2634"/>
    <w:rsid w:val="0065480D"/>
    <w:rsid w:val="0069772E"/>
    <w:rsid w:val="006C239E"/>
    <w:rsid w:val="006F14A9"/>
    <w:rsid w:val="00767105"/>
    <w:rsid w:val="00783FFC"/>
    <w:rsid w:val="0079286E"/>
    <w:rsid w:val="007D750F"/>
    <w:rsid w:val="008301DF"/>
    <w:rsid w:val="008745B5"/>
    <w:rsid w:val="008B7726"/>
    <w:rsid w:val="009147E0"/>
    <w:rsid w:val="00980C33"/>
    <w:rsid w:val="00A065F8"/>
    <w:rsid w:val="00A16467"/>
    <w:rsid w:val="00A47E98"/>
    <w:rsid w:val="00A53F67"/>
    <w:rsid w:val="00A7041F"/>
    <w:rsid w:val="00A7413A"/>
    <w:rsid w:val="00AB7C73"/>
    <w:rsid w:val="00B075F0"/>
    <w:rsid w:val="00B754A6"/>
    <w:rsid w:val="00B94423"/>
    <w:rsid w:val="00BF741B"/>
    <w:rsid w:val="00C03245"/>
    <w:rsid w:val="00C068EB"/>
    <w:rsid w:val="00C1197D"/>
    <w:rsid w:val="00C82FA4"/>
    <w:rsid w:val="00C9400E"/>
    <w:rsid w:val="00CB4C07"/>
    <w:rsid w:val="00CE40C2"/>
    <w:rsid w:val="00CF28F7"/>
    <w:rsid w:val="00D32FBC"/>
    <w:rsid w:val="00DA43CD"/>
    <w:rsid w:val="00DB47BA"/>
    <w:rsid w:val="00E05C1A"/>
    <w:rsid w:val="00E355CB"/>
    <w:rsid w:val="00E9443A"/>
    <w:rsid w:val="00EB1064"/>
    <w:rsid w:val="00EB4088"/>
    <w:rsid w:val="00EF77E7"/>
    <w:rsid w:val="00F43EAD"/>
    <w:rsid w:val="00FB11D6"/>
    <w:rsid w:val="00FD3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DB5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2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2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286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79286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99"/>
    <w:unhideWhenUsed/>
    <w:rsid w:val="00487D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1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7FE00-E72C-4FFE-B3B8-5A699282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2021-04-28T01:39:00Z</dcterms:created>
  <dcterms:modified xsi:type="dcterms:W3CDTF">2021-06-29T03:39:00Z</dcterms:modified>
</cp:coreProperties>
</file>