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jc w:val="center"/>
        <w:tblCellSpacing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598"/>
        <w:gridCol w:w="359"/>
        <w:gridCol w:w="838"/>
        <w:gridCol w:w="2391"/>
        <w:gridCol w:w="718"/>
        <w:gridCol w:w="599"/>
        <w:gridCol w:w="785"/>
        <w:gridCol w:w="1446"/>
        <w:gridCol w:w="599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7"/>
                <w:rFonts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岗位</w:t>
            </w:r>
            <w:r>
              <w:rPr>
                <w:rStyle w:val="7"/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名称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7"/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招聘人数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7"/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性别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7"/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招聘对象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7"/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招聘范围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7"/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学历要求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7"/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专业条件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7"/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年龄条件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7"/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工作经历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7"/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其他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农村管理A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男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社会在职人员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尚湖镇户籍或本市户籍现常住于尚湖镇人员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本科及以上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不限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35周岁以下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具有2周年以上工作经验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农村管理B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女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社会在职人员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尚湖镇户籍或本市户籍现常住于尚湖镇人员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本科及以上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不限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35周岁以下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具有2周年以上工作经验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农村管理C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不限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社会在职人员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尚湖镇户籍或本市户籍现常住于尚湖镇人员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本科及以上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不限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35周岁以下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具有2周年以上工作经验</w:t>
            </w:r>
          </w:p>
        </w:tc>
        <w:tc>
          <w:tcPr>
            <w:tcW w:w="0" w:type="auto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34488"/>
                <w:spacing w:val="0"/>
                <w:sz w:val="21"/>
                <w:szCs w:val="21"/>
                <w:bdr w:val="none" w:color="auto" w:sz="0" w:space="0"/>
              </w:rPr>
              <w:t>适合男性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4488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4488"/>
          <w:spacing w:val="0"/>
          <w:sz w:val="21"/>
          <w:szCs w:val="21"/>
          <w:bdr w:val="none" w:color="auto" w:sz="0" w:space="0"/>
          <w:shd w:val="clear" w:fill="FFFFFF"/>
        </w:rPr>
        <w:t>注：35周岁以下，即1986年1月1日以后出生。</w:t>
      </w:r>
    </w:p>
    <w:p>
      <w:pPr>
        <w:rPr>
          <w:rFonts w:hint="eastAsia"/>
        </w:rPr>
      </w:pPr>
      <w:bookmarkStart w:id="0" w:name="_GoBack"/>
      <w:bookmarkEnd w:id="0"/>
    </w:p>
    <w:sectPr>
      <w:footerReference r:id="rId3" w:type="default"/>
      <w:pgSz w:w="11906" w:h="16838"/>
      <w:pgMar w:top="2098" w:right="1304" w:bottom="130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C3181"/>
    <w:rsid w:val="01012A99"/>
    <w:rsid w:val="01546094"/>
    <w:rsid w:val="061C3181"/>
    <w:rsid w:val="098A6E02"/>
    <w:rsid w:val="0A2149FF"/>
    <w:rsid w:val="0FDA7963"/>
    <w:rsid w:val="12452596"/>
    <w:rsid w:val="12C051E9"/>
    <w:rsid w:val="12FC3C48"/>
    <w:rsid w:val="15687E33"/>
    <w:rsid w:val="17676C10"/>
    <w:rsid w:val="1F9A6DF9"/>
    <w:rsid w:val="20015205"/>
    <w:rsid w:val="208520DA"/>
    <w:rsid w:val="28801B57"/>
    <w:rsid w:val="291113C7"/>
    <w:rsid w:val="294613C4"/>
    <w:rsid w:val="312538B5"/>
    <w:rsid w:val="31EF13A4"/>
    <w:rsid w:val="32103470"/>
    <w:rsid w:val="34331F26"/>
    <w:rsid w:val="3B9510C2"/>
    <w:rsid w:val="3D4A25E1"/>
    <w:rsid w:val="3DF73668"/>
    <w:rsid w:val="3E1D5C5E"/>
    <w:rsid w:val="3F9827F6"/>
    <w:rsid w:val="40283721"/>
    <w:rsid w:val="42EF2C30"/>
    <w:rsid w:val="44091B2E"/>
    <w:rsid w:val="464712DD"/>
    <w:rsid w:val="4A9B2BAE"/>
    <w:rsid w:val="4EA37BEC"/>
    <w:rsid w:val="52DA5FBC"/>
    <w:rsid w:val="55E007EB"/>
    <w:rsid w:val="5C067ADB"/>
    <w:rsid w:val="62991AB1"/>
    <w:rsid w:val="632A2132"/>
    <w:rsid w:val="6696595F"/>
    <w:rsid w:val="6B571720"/>
    <w:rsid w:val="6B9800F6"/>
    <w:rsid w:val="7420044B"/>
    <w:rsid w:val="7729210E"/>
    <w:rsid w:val="7CD84204"/>
    <w:rsid w:val="7D275A48"/>
    <w:rsid w:val="7E8E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666666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yperlink"/>
    <w:basedOn w:val="6"/>
    <w:qFormat/>
    <w:uiPriority w:val="0"/>
    <w:rPr>
      <w:color w:val="0000FF"/>
      <w:u w:val="single"/>
    </w:rPr>
  </w:style>
  <w:style w:type="character" w:styleId="11">
    <w:name w:val="HTML Code"/>
    <w:basedOn w:val="6"/>
    <w:qFormat/>
    <w:uiPriority w:val="0"/>
    <w:rPr>
      <w:rFonts w:ascii="Courier New" w:hAnsi="Courier New"/>
      <w:sz w:val="20"/>
    </w:rPr>
  </w:style>
  <w:style w:type="character" w:customStyle="1" w:styleId="12">
    <w:name w:val="bsharetext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158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2020-09-22T07:07:00Z</dcterms:created>
  <dc:creator>永福县卫计局韦胜民</dc:creator>
  <cp:lastModifiedBy>Yan</cp:lastModifiedBy>
  <dcterms:modified xsi:type="dcterms:W3CDTF">2021-06-23T09:25:28Z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855857FE186941ECA054B72B561EE490</vt:lpwstr>
  </property>
</Properties>
</file>