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方正小标宋_GBK"/>
          <w:sz w:val="44"/>
        </w:rPr>
      </w:pPr>
    </w:p>
    <w:p>
      <w:pPr>
        <w:spacing w:line="560" w:lineRule="exact"/>
        <w:jc w:val="left"/>
        <w:rPr>
          <w:rFonts w:hint="eastAsia" w:eastAsia="方正小标宋_GBK"/>
          <w:sz w:val="44"/>
        </w:rPr>
      </w:pPr>
    </w:p>
    <w:p>
      <w:pPr>
        <w:spacing w:line="560" w:lineRule="exact"/>
        <w:jc w:val="center"/>
        <w:rPr>
          <w:rFonts w:eastAsia="方正小标宋_GBK"/>
          <w:sz w:val="44"/>
        </w:rPr>
      </w:pPr>
      <w:bookmarkStart w:id="0" w:name="_GoBack"/>
      <w:r>
        <w:rPr>
          <w:rFonts w:hint="eastAsia" w:eastAsia="方正小标宋_GBK"/>
          <w:sz w:val="44"/>
        </w:rPr>
        <w:t>个人健康申报承诺</w:t>
      </w:r>
      <w:r>
        <w:rPr>
          <w:rFonts w:eastAsia="方正小标宋_GBK"/>
          <w:sz w:val="44"/>
        </w:rPr>
        <w:t>书</w:t>
      </w:r>
    </w:p>
    <w:p>
      <w:pPr>
        <w:spacing w:line="560" w:lineRule="exact"/>
      </w:pPr>
    </w:p>
    <w:bookmarkEnd w:id="0"/>
    <w:p>
      <w:pPr>
        <w:spacing w:line="560" w:lineRule="exact"/>
        <w:ind w:firstLine="640"/>
        <w:rPr>
          <w:rFonts w:hint="eastAsia" w:eastAsia="方正仿宋_GBK" w:cs="方正仿宋_GBK"/>
          <w:sz w:val="32"/>
          <w:szCs w:val="32"/>
        </w:rPr>
      </w:pPr>
      <w:r>
        <w:rPr>
          <w:rFonts w:hint="eastAsia" w:hAnsi="方正仿宋_GBK" w:eastAsia="方正仿宋_GBK" w:cs="方正仿宋_GBK"/>
          <w:sz w:val="32"/>
          <w:szCs w:val="32"/>
        </w:rPr>
        <w:t>本人在</w:t>
      </w:r>
      <w:r>
        <w:rPr>
          <w:rFonts w:hint="eastAsia" w:eastAsia="方正仿宋_GBK" w:cs="方正仿宋_GBK"/>
          <w:sz w:val="32"/>
          <w:szCs w:val="32"/>
        </w:rPr>
        <w:t>14</w:t>
      </w:r>
      <w:r>
        <w:rPr>
          <w:rFonts w:hint="eastAsia" w:hAnsi="方正仿宋_GBK" w:eastAsia="方正仿宋_GBK" w:cs="方正仿宋_GBK"/>
          <w:sz w:val="32"/>
          <w:szCs w:val="32"/>
        </w:rPr>
        <w:t>天内未去过</w:t>
      </w:r>
      <w:r>
        <w:rPr>
          <w:rFonts w:hAnsi="方正仿宋_GBK" w:eastAsia="方正仿宋_GBK" w:cs="方正仿宋_GBK"/>
          <w:sz w:val="32"/>
          <w:szCs w:val="32"/>
        </w:rPr>
        <w:t>国（境）外</w:t>
      </w:r>
      <w:r>
        <w:rPr>
          <w:rFonts w:hint="eastAsia" w:hAnsi="方正仿宋_GBK" w:eastAsia="方正仿宋_GBK" w:cs="方正仿宋_GBK"/>
          <w:sz w:val="32"/>
          <w:szCs w:val="32"/>
        </w:rPr>
        <w:t>或最新公布的国内新冠肺炎疫情风险等级为中高风险的地区，14天内无</w:t>
      </w:r>
      <w:r>
        <w:rPr>
          <w:rFonts w:hAnsi="方正仿宋_GBK" w:eastAsia="方正仿宋_GBK" w:cs="方正仿宋_GBK"/>
          <w:sz w:val="32"/>
          <w:szCs w:val="32"/>
        </w:rPr>
        <w:t>国（境）外</w:t>
      </w:r>
      <w:r>
        <w:rPr>
          <w:rFonts w:hint="eastAsia" w:hAnsi="方正仿宋_GBK" w:eastAsia="方正仿宋_GBK" w:cs="方正仿宋_GBK"/>
          <w:sz w:val="32"/>
          <w:szCs w:val="32"/>
        </w:rPr>
        <w:t>或中高风险地区的发热人员或呼吸道症状人员接触史；共同居住的家庭成员14天内亦无上述情况。</w:t>
      </w:r>
    </w:p>
    <w:p>
      <w:pPr>
        <w:spacing w:line="560" w:lineRule="exact"/>
        <w:ind w:firstLine="640"/>
        <w:rPr>
          <w:rFonts w:hint="eastAsia" w:eastAsia="方正仿宋_GBK" w:cs="方正仿宋_GBK"/>
          <w:sz w:val="32"/>
          <w:szCs w:val="32"/>
        </w:rPr>
      </w:pPr>
      <w:r>
        <w:rPr>
          <w:rFonts w:hint="eastAsia" w:hAnsi="方正仿宋_GBK" w:eastAsia="方正仿宋_GBK" w:cs="方正仿宋_GBK"/>
          <w:sz w:val="32"/>
          <w:szCs w:val="32"/>
        </w:rPr>
        <w:t>以上为本人如实申报，如未如实申报导致疫情扩散等后果的，愿承担相关法律责任。</w:t>
      </w:r>
    </w:p>
    <w:p>
      <w:pPr>
        <w:spacing w:line="560" w:lineRule="exact"/>
        <w:rPr>
          <w:rFonts w:hint="eastAsia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 xml:space="preserve">        </w:t>
      </w:r>
      <w:r>
        <w:rPr>
          <w:rFonts w:hint="eastAsia" w:hAnsi="方正仿宋_GBK" w:eastAsia="方正仿宋_GBK" w:cs="方正仿宋_GBK"/>
          <w:sz w:val="32"/>
          <w:szCs w:val="32"/>
        </w:rPr>
        <w:t>承诺人：</w:t>
      </w:r>
    </w:p>
    <w:p>
      <w:pPr>
        <w:spacing w:line="560" w:lineRule="exact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 xml:space="preserve">        </w:t>
      </w:r>
      <w:r>
        <w:rPr>
          <w:rFonts w:hint="eastAsia" w:hAnsi="方正仿宋_GBK" w:eastAsia="方正仿宋_GBK" w:cs="方正仿宋_GBK"/>
          <w:sz w:val="32"/>
          <w:szCs w:val="32"/>
        </w:rPr>
        <w:t>联系方式：</w:t>
      </w:r>
      <w:r>
        <w:rPr>
          <w:rFonts w:hint="eastAsia" w:eastAsia="方正仿宋_GBK" w:cs="方正仿宋_GBK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 xml:space="preserve">        </w:t>
      </w:r>
      <w:r>
        <w:rPr>
          <w:rFonts w:hint="eastAsia" w:hAnsi="方正仿宋_GBK" w:eastAsia="方正仿宋_GBK" w:cs="方正仿宋_GBK"/>
          <w:sz w:val="32"/>
          <w:szCs w:val="32"/>
        </w:rPr>
        <w:t>身份证号码：</w:t>
      </w:r>
    </w:p>
    <w:p>
      <w:pPr>
        <w:spacing w:line="560" w:lineRule="exact"/>
        <w:rPr>
          <w:rFonts w:hint="eastAsia" w:eastAsia="方正仿宋_GBK" w:cs="方正仿宋_GBK"/>
          <w:sz w:val="32"/>
          <w:szCs w:val="32"/>
        </w:rPr>
      </w:pPr>
    </w:p>
    <w:p>
      <w:pPr>
        <w:spacing w:line="540" w:lineRule="exact"/>
        <w:jc w:val="center"/>
        <w:rPr>
          <w:rFonts w:hint="eastAsia" w:eastAsia="方正仿宋_GBK" w:cs="方正仿宋_GBK"/>
          <w:sz w:val="32"/>
          <w:szCs w:val="32"/>
        </w:rPr>
      </w:pPr>
      <w:r>
        <w:rPr>
          <w:rFonts w:hint="eastAsia" w:hAnsi="方正仿宋_GBK" w:eastAsia="方正仿宋_GBK" w:cs="方正仿宋_GBK"/>
          <w:sz w:val="32"/>
          <w:szCs w:val="32"/>
        </w:rPr>
        <w:t xml:space="preserve"> </w:t>
      </w:r>
      <w:r>
        <w:rPr>
          <w:rFonts w:hAnsi="方正仿宋_GBK" w:eastAsia="方正仿宋_GBK" w:cs="方正仿宋_GBK"/>
          <w:sz w:val="32"/>
          <w:szCs w:val="32"/>
        </w:rPr>
        <w:t xml:space="preserve">                                  </w:t>
      </w:r>
      <w:r>
        <w:rPr>
          <w:rFonts w:hint="eastAsia" w:hAnsi="方正仿宋_GBK" w:eastAsia="方正仿宋_GBK" w:cs="方正仿宋_GBK"/>
          <w:sz w:val="32"/>
          <w:szCs w:val="32"/>
        </w:rPr>
        <w:t>年</w:t>
      </w:r>
      <w:r>
        <w:rPr>
          <w:rFonts w:hint="eastAsia" w:eastAsia="方正仿宋_GBK" w:cs="方正仿宋_GBK"/>
          <w:sz w:val="32"/>
          <w:szCs w:val="32"/>
        </w:rPr>
        <w:t xml:space="preserve">  </w:t>
      </w:r>
      <w:r>
        <w:rPr>
          <w:rFonts w:hint="eastAsia" w:hAnsi="方正仿宋_GBK" w:eastAsia="方正仿宋_GBK" w:cs="方正仿宋_GBK"/>
          <w:sz w:val="32"/>
          <w:szCs w:val="32"/>
        </w:rPr>
        <w:t>月</w:t>
      </w:r>
      <w:r>
        <w:rPr>
          <w:rFonts w:hint="eastAsia" w:eastAsia="方正仿宋_GBK" w:cs="方正仿宋_GBK"/>
          <w:sz w:val="32"/>
          <w:szCs w:val="32"/>
        </w:rPr>
        <w:t xml:space="preserve">  </w:t>
      </w:r>
      <w:r>
        <w:rPr>
          <w:rFonts w:hint="eastAsia" w:hAnsi="方正仿宋_GBK" w:eastAsia="方正仿宋_GBK" w:cs="方正仿宋_GBK"/>
          <w:sz w:val="32"/>
          <w:szCs w:val="32"/>
        </w:rPr>
        <w:t>日</w:t>
      </w:r>
    </w:p>
    <w:p>
      <w:pPr>
        <w:widowControl/>
        <w:spacing w:before="312" w:beforeLines="100" w:line="600" w:lineRule="exact"/>
        <w:ind w:right="641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9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2021-06-17T06:27:38Z</dcterms:created>
  <dc:creator>lenovo</dc:creator>
  <cp:lastModifiedBy>lenovo</cp:lastModifiedBy>
  <dcterms:modified xsi:type="dcterms:W3CDTF">2021-06-17T06:27:45Z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CFFCDF69CD5342679C390F7BEE520393</vt:lpwstr>
  </property>
</Properties>
</file>