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 w:val="0"/>
        <w:spacing w:before="0" w:beforeAutospacing="0" w:after="0" w:afterAutospacing="0" w:line="360" w:lineRule="exact"/>
        <w:jc w:val="both"/>
        <w:rPr>
          <w:rFonts w:ascii="黑体" w:hAnsi="Times New Roman" w:eastAsia="黑体" w:cs="Times New Roman"/>
          <w:sz w:val="30"/>
          <w:szCs w:val="30"/>
        </w:rPr>
      </w:pPr>
      <w:r>
        <w:rPr>
          <w:rFonts w:hint="eastAsia" w:ascii="黑体" w:hAnsi="Times New Roman" w:eastAsia="黑体" w:cs="Times New Roman"/>
          <w:sz w:val="30"/>
          <w:szCs w:val="30"/>
        </w:rPr>
        <w:t>附件</w:t>
      </w:r>
      <w:r>
        <w:rPr>
          <w:rFonts w:ascii="黑体" w:hAnsi="Times New Roman" w:eastAsia="黑体" w:cs="Times New Roman"/>
          <w:sz w:val="30"/>
          <w:szCs w:val="30"/>
        </w:rPr>
        <w:t>1</w:t>
      </w:r>
      <w:r>
        <w:rPr>
          <w:rFonts w:hint="eastAsia" w:ascii="黑体" w:hAnsi="Times New Roman" w:eastAsia="黑体" w:cs="Times New Roman"/>
          <w:sz w:val="30"/>
          <w:szCs w:val="30"/>
        </w:rPr>
        <w:t>：</w:t>
      </w:r>
      <w:r>
        <w:rPr>
          <w:rFonts w:ascii="黑体" w:hAnsi="Times New Roman" w:eastAsia="黑体" w:cs="Times New Roman"/>
          <w:sz w:val="30"/>
          <w:szCs w:val="30"/>
        </w:rPr>
        <w:t xml:space="preserve">                 </w:t>
      </w:r>
    </w:p>
    <w:p>
      <w:pPr>
        <w:pStyle w:val="3"/>
        <w:widowControl w:val="0"/>
        <w:spacing w:before="0" w:beforeAutospacing="0" w:after="0" w:afterAutospacing="0" w:line="500" w:lineRule="exact"/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r>
        <w:rPr>
          <w:rFonts w:ascii="方正小标宋简体" w:eastAsia="方正小标宋简体"/>
          <w:sz w:val="44"/>
          <w:szCs w:val="44"/>
        </w:rPr>
        <w:t>2021</w:t>
      </w:r>
      <w:r>
        <w:rPr>
          <w:rFonts w:hint="eastAsia" w:ascii="方正小标宋简体" w:eastAsia="方正小标宋简体"/>
          <w:sz w:val="44"/>
          <w:szCs w:val="44"/>
        </w:rPr>
        <w:t>年海安市市级机关公开转任公务员职位表</w:t>
      </w:r>
      <w:bookmarkEnd w:id="0"/>
    </w:p>
    <w:p>
      <w:pPr>
        <w:pStyle w:val="3"/>
        <w:widowControl w:val="0"/>
        <w:spacing w:before="0" w:beforeAutospacing="0" w:after="0" w:afterAutospacing="0" w:line="500" w:lineRule="exact"/>
        <w:jc w:val="center"/>
        <w:rPr>
          <w:rFonts w:ascii="黑体" w:hAnsi="Times New Roman" w:eastAsia="黑体" w:cs="Times New Roman"/>
          <w:sz w:val="30"/>
          <w:szCs w:val="30"/>
        </w:rPr>
      </w:pPr>
    </w:p>
    <w:tbl>
      <w:tblPr>
        <w:tblStyle w:val="4"/>
        <w:tblW w:w="13853" w:type="dxa"/>
        <w:tblInd w:w="9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3"/>
        <w:gridCol w:w="1620"/>
        <w:gridCol w:w="855"/>
        <w:gridCol w:w="709"/>
        <w:gridCol w:w="776"/>
        <w:gridCol w:w="1260"/>
        <w:gridCol w:w="3261"/>
        <w:gridCol w:w="992"/>
        <w:gridCol w:w="992"/>
        <w:gridCol w:w="1418"/>
        <w:gridCol w:w="141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方正黑体_GBK" w:hAnsi="宋体" w:eastAsia="方正黑体_GBK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620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方正黑体_GBK" w:hAnsi="宋体" w:eastAsia="方正黑体_GBK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b/>
                <w:bCs/>
                <w:color w:val="000000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方正黑体_GBK" w:hAnsi="宋体" w:eastAsia="方正黑体_GBK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b/>
                <w:bCs/>
                <w:color w:val="000000"/>
                <w:kern w:val="0"/>
                <w:sz w:val="24"/>
                <w:szCs w:val="24"/>
              </w:rPr>
              <w:t>职位名称</w:t>
            </w:r>
          </w:p>
        </w:tc>
        <w:tc>
          <w:tcPr>
            <w:tcW w:w="709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方正黑体_GBK" w:hAnsi="宋体" w:eastAsia="方正黑体_GBK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b/>
                <w:bCs/>
                <w:color w:val="000000"/>
                <w:kern w:val="0"/>
                <w:sz w:val="24"/>
                <w:szCs w:val="24"/>
              </w:rPr>
              <w:t>职位代码</w:t>
            </w:r>
          </w:p>
        </w:tc>
        <w:tc>
          <w:tcPr>
            <w:tcW w:w="7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方正黑体_GBK" w:hAnsi="宋体" w:eastAsia="方正黑体_GBK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b/>
                <w:bCs/>
                <w:color w:val="000000"/>
                <w:kern w:val="0"/>
                <w:sz w:val="24"/>
                <w:szCs w:val="24"/>
              </w:rPr>
              <w:t>计划</w:t>
            </w:r>
          </w:p>
          <w:p>
            <w:pPr>
              <w:widowControl/>
              <w:spacing w:line="260" w:lineRule="exact"/>
              <w:jc w:val="center"/>
              <w:rPr>
                <w:rFonts w:ascii="方正黑体_GBK" w:hAnsi="宋体" w:eastAsia="方正黑体_GBK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b/>
                <w:bCs/>
                <w:color w:val="000000"/>
                <w:kern w:val="0"/>
                <w:sz w:val="24"/>
                <w:szCs w:val="24"/>
              </w:rPr>
              <w:t>人数</w:t>
            </w:r>
          </w:p>
        </w:tc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方正黑体_GBK" w:hAnsi="宋体" w:eastAsia="方正黑体_GBK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b/>
                <w:bCs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32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方正黑体_GBK" w:hAnsi="宋体" w:eastAsia="方正黑体_GBK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b/>
                <w:bCs/>
                <w:color w:val="000000"/>
                <w:kern w:val="0"/>
                <w:sz w:val="24"/>
                <w:szCs w:val="24"/>
              </w:rPr>
              <w:t>职位要求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方正黑体_GBK" w:hAnsi="宋体" w:eastAsia="方正黑体_GBK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b/>
                <w:bCs/>
                <w:color w:val="000000"/>
                <w:kern w:val="0"/>
                <w:sz w:val="24"/>
                <w:szCs w:val="24"/>
              </w:rPr>
              <w:t>专业能力测试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方正黑体_GBK" w:hAnsi="宋体" w:eastAsia="方正黑体_GBK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b/>
                <w:bCs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1418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方正黑体_GBK" w:hAnsi="宋体" w:eastAsia="方正黑体_GBK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b/>
                <w:bCs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方正黑体_GBK" w:hAnsi="宋体" w:eastAsia="方正黑体_GBK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b/>
                <w:bCs/>
                <w:color w:val="000000"/>
                <w:kern w:val="0"/>
                <w:sz w:val="24"/>
                <w:szCs w:val="24"/>
              </w:rPr>
              <w:t>报名</w:t>
            </w:r>
          </w:p>
          <w:p>
            <w:pPr>
              <w:widowControl/>
              <w:spacing w:line="260" w:lineRule="exact"/>
              <w:jc w:val="center"/>
              <w:rPr>
                <w:rFonts w:ascii="方正黑体_GBK" w:hAnsi="宋体" w:eastAsia="方正黑体_GBK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b/>
                <w:bCs/>
                <w:color w:val="000000"/>
                <w:kern w:val="0"/>
                <w:sz w:val="24"/>
                <w:szCs w:val="24"/>
              </w:rPr>
              <w:t>地点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方正黑体_GBK" w:hAnsi="宋体" w:eastAsia="方正黑体_GBK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方正黑体_GBK" w:hAnsi="宋体" w:eastAsia="方正黑体_GBK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方正黑体_GBK" w:hAnsi="宋体" w:eastAsia="方正黑体_GBK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方正黑体_GBK" w:hAnsi="宋体" w:eastAsia="方正黑体_GBK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方正黑体_GBK" w:hAnsi="宋体" w:eastAsia="方正黑体_GBK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方正黑体_GBK" w:hAnsi="宋体" w:eastAsia="方正黑体_GBK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方正黑体_GBK" w:hAnsi="宋体" w:eastAsia="方正黑体_GBK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方正黑体_GBK" w:hAnsi="宋体" w:eastAsia="方正黑体_GBK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方正黑体_GBK" w:hAnsi="宋体" w:eastAsia="方正黑体_GBK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方正黑体_GBK" w:hAnsi="宋体" w:eastAsia="方正黑体_GBK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方正黑体_GBK" w:hAnsi="宋体" w:eastAsia="方正黑体_GBK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1" w:hRule="atLeast"/>
        </w:trPr>
        <w:tc>
          <w:tcPr>
            <w:tcW w:w="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市委办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一级科员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不限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年龄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30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周岁以下（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1990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日之后出生），特别优秀可放宽至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35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周岁（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1985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日之后出生）；需夜间值班，适合男性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综合文字能力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肖添扬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88812770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政府大楼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931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1" w:hRule="atLeast"/>
        </w:trPr>
        <w:tc>
          <w:tcPr>
            <w:tcW w:w="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市政府办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一级科员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不限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具有综合文字岗位工作经历；年龄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30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周岁以下（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1990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日之后出生）；特别优秀可放宽至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35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周岁（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1985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日之后出生）；需夜间值班，适合男性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综合文字能力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张贤和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88812249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政府大楼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631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市委宣传部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一级科员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不限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有一定的理论功底和文字写作水平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江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88812676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政府大楼</w:t>
            </w:r>
          </w:p>
          <w:p>
            <w:pPr>
              <w:widowControl/>
              <w:spacing w:line="2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1002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市委政法委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一级科员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中文文秘类、法律类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年龄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30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周岁以下（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1990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日之后出生）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王霖玉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88813526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政府大楼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市发改委</w:t>
            </w:r>
          </w:p>
        </w:tc>
        <w:tc>
          <w:tcPr>
            <w:tcW w:w="85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一级科员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经济类</w:t>
            </w:r>
          </w:p>
        </w:tc>
        <w:tc>
          <w:tcPr>
            <w:tcW w:w="3261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92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92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邵蓓蓓</w:t>
            </w:r>
          </w:p>
        </w:tc>
        <w:tc>
          <w:tcPr>
            <w:tcW w:w="14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88859921</w:t>
            </w:r>
          </w:p>
        </w:tc>
        <w:tc>
          <w:tcPr>
            <w:tcW w:w="1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政府大楼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1706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06</w:t>
            </w:r>
          </w:p>
        </w:tc>
        <w:tc>
          <w:tcPr>
            <w:tcW w:w="7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不限</w:t>
            </w:r>
          </w:p>
        </w:tc>
        <w:tc>
          <w:tcPr>
            <w:tcW w:w="326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620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职位名称</w:t>
            </w:r>
          </w:p>
        </w:tc>
        <w:tc>
          <w:tcPr>
            <w:tcW w:w="709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职位代码</w:t>
            </w:r>
          </w:p>
        </w:tc>
        <w:tc>
          <w:tcPr>
            <w:tcW w:w="7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计划</w:t>
            </w:r>
          </w:p>
          <w:p>
            <w:pPr>
              <w:widowControl/>
              <w:spacing w:line="26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人数</w:t>
            </w:r>
          </w:p>
        </w:tc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260" w:lineRule="exact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32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职位要求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专业能力测试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1418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报名</w:t>
            </w:r>
          </w:p>
          <w:p>
            <w:pPr>
              <w:widowControl/>
              <w:spacing w:line="26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地点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atLeast"/>
        </w:trPr>
        <w:tc>
          <w:tcPr>
            <w:tcW w:w="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市统计局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一级科员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07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财务财会类、统计类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严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荔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88812392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政府大楼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1451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市科技局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一级科员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08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不限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金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涛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88897206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政府大楼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1630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市教体局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一级科员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09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中文类、财务类、管理类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成小兵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88916477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市教体局</w:t>
            </w:r>
          </w:p>
          <w:p>
            <w:pPr>
              <w:widowControl/>
              <w:spacing w:line="2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211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</w:trPr>
        <w:tc>
          <w:tcPr>
            <w:tcW w:w="5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cs="宋体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  <w:szCs w:val="24"/>
              </w:rPr>
              <w:t>市自然资源局</w:t>
            </w:r>
          </w:p>
        </w:tc>
        <w:tc>
          <w:tcPr>
            <w:tcW w:w="8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一级科员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rPr>
                <w:rFonts w:ascii="宋体" w:cs="宋体"/>
                <w:color w:val="000000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  <w:szCs w:val="24"/>
              </w:rPr>
              <w:t>土地管理类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具有三年以上土地管理工作经历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孔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文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88917389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市自然资源局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楼</w:t>
            </w:r>
          </w:p>
          <w:p>
            <w:pPr>
              <w:widowControl/>
              <w:spacing w:line="2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审计科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rPr>
                <w:rFonts w:ascii="宋体" w:cs="宋体"/>
                <w:color w:val="000000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  <w:szCs w:val="24"/>
              </w:rPr>
              <w:t>城建规划类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具有三年以上规划建设工作经历</w:t>
            </w:r>
          </w:p>
        </w:tc>
        <w:tc>
          <w:tcPr>
            <w:tcW w:w="9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/>
    <w:sectPr>
      <w:pgSz w:w="16838" w:h="11906" w:orient="landscape"/>
      <w:pgMar w:top="1361" w:right="1474" w:bottom="1417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864EF9"/>
    <w:rsid w:val="54864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page number"/>
    <w:basedOn w:val="5"/>
    <w:qFormat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2021-05-20T06:31:00Z</dcterms:created>
  <dc:creator>黄sir要长muscle</dc:creator>
  <cp:lastModifiedBy>黄sir要长muscle</cp:lastModifiedBy>
  <dcterms:modified xsi:type="dcterms:W3CDTF">2021-05-20T06:32:16Z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5F5AB89829354BE0BCE36E27FF987C95</vt:lpwstr>
  </property>
</Properties>
</file>