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6A" w:rsidRDefault="002C7C85">
      <w:pPr>
        <w:spacing w:line="56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山东中烟工业有限责任公司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2020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年应届高校毕业生招聘计划表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招聘单位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岗位类别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专业要求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学历要求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计划人数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济南卷烟厂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生产技术类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材料研究方向，主要包括：材料化学、高分子材料等相关专业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博士研究生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1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原料研究方向，主要包括：植物化学、分析化学、生物化学、药物化学、农学等相关专业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1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香精香料研究方向，主要包括：化学、食品、香精香料等相关专业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1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信息化、智能化研究方向，主要包括：网络工程、信息工程、软件工程、大数据分析、人工智能等相关专业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1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生产管理类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会计方向，主要包括：会计学、财务管理专业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大学本科及以上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2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营销业务类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市场营销专业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6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生产操作类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机械方向，主要包括：机械类、轻工类、食品科学与工程类、物流管理与工程类、工业工程类、安全科学与工程类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13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电气方向，主要包括：电气类、仪器类、自动化类、能源动力类、电子信息类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13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计算机方向，主要包括：计算机类、电子信息类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7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小计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45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青岛卷烟厂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生产技术类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材料研究方向，主要包括：材料化学、高分子材料等相关专业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博士研究生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1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原料研究方向，主要包括：植物化学、分析化学、生物化学、药物化学、农学等相关专业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1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生产管理类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会计方向，主要包括：会计学、财务管理专业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大学本科及以上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2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营销业务类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市场营销专业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6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生产操作类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机械方向，主要包括：机械类、轻工类、食品科学与工程类、物流管理与工程类、工业工程类、安全科学与工程类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19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电气方向，主要包括：电气类、仪器类、自动化类、能源动力类、电子信息类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14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小计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43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青州卷烟厂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生产操作类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机械方向，主要包括：机械类、轻工类、食品科学与工程类、物流管理与工程类、工业工程类、安全科学与工程类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大学本科及以上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2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电气方向，主要包括：电气类、仪器类、自动化类、能源动力类、电子信息类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2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lastRenderedPageBreak/>
        <w:t>计算机方向，主要包括：计算机类、电子信息类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1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小计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5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滕州卷烟厂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生产操作类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机械方向，主要包括：机械类、轻工类、食品科学与工程类、物流管理与工程类、工业工程类、安全科学与工程类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大学本科及以上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1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电气方向，主要包括：电气类、仪器类、自动化类、能源动力类、电子信息类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2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计算机方向，主要包括：计算机类、电子信息类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2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小计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5</w:t>
      </w:r>
      <w:r>
        <w:rPr>
          <w:rFonts w:ascii="Microsoft Yahei" w:hAnsi="Microsoft Yahei"/>
          <w:color w:val="333333"/>
          <w:sz w:val="16"/>
          <w:szCs w:val="16"/>
        </w:rPr>
        <w:br/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>合计</w:t>
      </w:r>
      <w:r>
        <w:rPr>
          <w:rFonts w:ascii="Microsoft Yahei" w:hAnsi="Microsoft Yahei"/>
          <w:color w:val="333333"/>
          <w:sz w:val="16"/>
          <w:szCs w:val="16"/>
          <w:shd w:val="clear" w:color="auto" w:fill="FFFFFF"/>
        </w:rPr>
        <w:t xml:space="preserve"> 98</w:t>
      </w:r>
      <w:r>
        <w:rPr>
          <w:rFonts w:ascii="Microsoft Yahei" w:hAnsi="Microsoft Yahei"/>
          <w:color w:val="333333"/>
          <w:sz w:val="16"/>
          <w:szCs w:val="16"/>
        </w:rPr>
        <w:br/>
      </w:r>
    </w:p>
    <w:sectPr w:rsidR="0081216A" w:rsidSect="00812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A4B"/>
    <w:rsid w:val="00077550"/>
    <w:rsid w:val="000B15BE"/>
    <w:rsid w:val="000D5DD6"/>
    <w:rsid w:val="000D6ABD"/>
    <w:rsid w:val="000E1C1A"/>
    <w:rsid w:val="000F6FA6"/>
    <w:rsid w:val="001203C6"/>
    <w:rsid w:val="00124D0A"/>
    <w:rsid w:val="00126B32"/>
    <w:rsid w:val="00147E62"/>
    <w:rsid w:val="001516D2"/>
    <w:rsid w:val="00156AF4"/>
    <w:rsid w:val="001862AB"/>
    <w:rsid w:val="001A7EE4"/>
    <w:rsid w:val="001B4D98"/>
    <w:rsid w:val="001B6D78"/>
    <w:rsid w:val="001E6A94"/>
    <w:rsid w:val="001F20E5"/>
    <w:rsid w:val="001F26C7"/>
    <w:rsid w:val="0023580B"/>
    <w:rsid w:val="00237570"/>
    <w:rsid w:val="00241329"/>
    <w:rsid w:val="00246602"/>
    <w:rsid w:val="00256034"/>
    <w:rsid w:val="00257D7D"/>
    <w:rsid w:val="0026057E"/>
    <w:rsid w:val="002745DF"/>
    <w:rsid w:val="002A5255"/>
    <w:rsid w:val="002B00CC"/>
    <w:rsid w:val="002B3A4B"/>
    <w:rsid w:val="002C7C85"/>
    <w:rsid w:val="002D2BFB"/>
    <w:rsid w:val="002D400D"/>
    <w:rsid w:val="002E33BE"/>
    <w:rsid w:val="002E7280"/>
    <w:rsid w:val="002F1E85"/>
    <w:rsid w:val="002F233B"/>
    <w:rsid w:val="0030531F"/>
    <w:rsid w:val="00345DF7"/>
    <w:rsid w:val="0037433C"/>
    <w:rsid w:val="00384839"/>
    <w:rsid w:val="003849F8"/>
    <w:rsid w:val="00384BCF"/>
    <w:rsid w:val="00393E97"/>
    <w:rsid w:val="003A5E5B"/>
    <w:rsid w:val="003C4262"/>
    <w:rsid w:val="003D4B33"/>
    <w:rsid w:val="00407720"/>
    <w:rsid w:val="00420FBE"/>
    <w:rsid w:val="004477D6"/>
    <w:rsid w:val="00455AC5"/>
    <w:rsid w:val="00474892"/>
    <w:rsid w:val="00475C1F"/>
    <w:rsid w:val="00484A97"/>
    <w:rsid w:val="004D6AFC"/>
    <w:rsid w:val="005047A9"/>
    <w:rsid w:val="00517395"/>
    <w:rsid w:val="005569CC"/>
    <w:rsid w:val="00561283"/>
    <w:rsid w:val="00574FAB"/>
    <w:rsid w:val="00585D23"/>
    <w:rsid w:val="005A4402"/>
    <w:rsid w:val="005C1D8D"/>
    <w:rsid w:val="005C2240"/>
    <w:rsid w:val="005C2356"/>
    <w:rsid w:val="005E0FD5"/>
    <w:rsid w:val="00620453"/>
    <w:rsid w:val="00630597"/>
    <w:rsid w:val="00642592"/>
    <w:rsid w:val="006711FA"/>
    <w:rsid w:val="00680177"/>
    <w:rsid w:val="006C0AEA"/>
    <w:rsid w:val="006C21D6"/>
    <w:rsid w:val="006C4548"/>
    <w:rsid w:val="006E0AEB"/>
    <w:rsid w:val="006E2815"/>
    <w:rsid w:val="00746D19"/>
    <w:rsid w:val="0076386F"/>
    <w:rsid w:val="0077446C"/>
    <w:rsid w:val="00792985"/>
    <w:rsid w:val="0081216A"/>
    <w:rsid w:val="00816D01"/>
    <w:rsid w:val="00823B0E"/>
    <w:rsid w:val="00844DB1"/>
    <w:rsid w:val="00883321"/>
    <w:rsid w:val="008844EC"/>
    <w:rsid w:val="008A06BA"/>
    <w:rsid w:val="008B6075"/>
    <w:rsid w:val="008E2E18"/>
    <w:rsid w:val="008F61D4"/>
    <w:rsid w:val="00923838"/>
    <w:rsid w:val="009274CD"/>
    <w:rsid w:val="009343F7"/>
    <w:rsid w:val="00950625"/>
    <w:rsid w:val="00955A14"/>
    <w:rsid w:val="0098481D"/>
    <w:rsid w:val="009A1175"/>
    <w:rsid w:val="009C50EE"/>
    <w:rsid w:val="009C6A09"/>
    <w:rsid w:val="009F142A"/>
    <w:rsid w:val="00A05DB7"/>
    <w:rsid w:val="00A07744"/>
    <w:rsid w:val="00A53313"/>
    <w:rsid w:val="00A735FE"/>
    <w:rsid w:val="00A858CB"/>
    <w:rsid w:val="00B06589"/>
    <w:rsid w:val="00B15290"/>
    <w:rsid w:val="00B5325C"/>
    <w:rsid w:val="00B64432"/>
    <w:rsid w:val="00BA4736"/>
    <w:rsid w:val="00BD0A97"/>
    <w:rsid w:val="00C02006"/>
    <w:rsid w:val="00C144AB"/>
    <w:rsid w:val="00C7227D"/>
    <w:rsid w:val="00C7682C"/>
    <w:rsid w:val="00C85819"/>
    <w:rsid w:val="00C90511"/>
    <w:rsid w:val="00C93D08"/>
    <w:rsid w:val="00CA527E"/>
    <w:rsid w:val="00D045C9"/>
    <w:rsid w:val="00D12DAF"/>
    <w:rsid w:val="00D172CB"/>
    <w:rsid w:val="00D35B26"/>
    <w:rsid w:val="00D63240"/>
    <w:rsid w:val="00D85CE2"/>
    <w:rsid w:val="00DA1D95"/>
    <w:rsid w:val="00DD4EF5"/>
    <w:rsid w:val="00DE02D7"/>
    <w:rsid w:val="00E1138D"/>
    <w:rsid w:val="00E51D1F"/>
    <w:rsid w:val="00E81481"/>
    <w:rsid w:val="00E8240E"/>
    <w:rsid w:val="00E923AB"/>
    <w:rsid w:val="00EC0B2D"/>
    <w:rsid w:val="00EE0A2D"/>
    <w:rsid w:val="00EE5D18"/>
    <w:rsid w:val="00F41772"/>
    <w:rsid w:val="00F442F9"/>
    <w:rsid w:val="00F52A90"/>
    <w:rsid w:val="00F659CE"/>
    <w:rsid w:val="00F86707"/>
    <w:rsid w:val="00FA4E57"/>
    <w:rsid w:val="00FB0E16"/>
    <w:rsid w:val="00FB2DAE"/>
    <w:rsid w:val="00FD60CE"/>
    <w:rsid w:val="00FE609C"/>
    <w:rsid w:val="60F5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12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12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12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1216A"/>
    <w:rPr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8121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121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陈云宁</dc:creator>
  <cp:lastModifiedBy>Administrator</cp:lastModifiedBy>
  <cp:revision>132</cp:revision>
  <dcterms:created xsi:type="dcterms:W3CDTF">2020-06-22T06:12:00Z</dcterms:created>
  <dcterms:modified xsi:type="dcterms:W3CDTF">2020-07-09T06:16:00Z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